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31AD3DF" w:rsidR="008A22CF" w:rsidRPr="00611CE7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851017">
        <w:t>3GPP TSG-RAN WG4</w:t>
      </w:r>
      <w:r w:rsidR="001D4850" w:rsidRPr="00851017">
        <w:t xml:space="preserve"> Meeting</w:t>
      </w:r>
      <w:r w:rsidR="005071CC" w:rsidRPr="00851017">
        <w:t xml:space="preserve"> </w:t>
      </w:r>
      <w:r w:rsidR="005D1E89" w:rsidRPr="00851017">
        <w:t>#</w:t>
      </w:r>
      <w:r w:rsidR="00E77FBC" w:rsidRPr="00851017">
        <w:t>10</w:t>
      </w:r>
      <w:r w:rsidR="006B32B6" w:rsidRPr="00851017">
        <w:t>7</w:t>
      </w:r>
      <w:r w:rsidRPr="00851017">
        <w:tab/>
      </w:r>
      <w:r w:rsidR="004B60B9" w:rsidRPr="00851017">
        <w:rPr>
          <w:szCs w:val="24"/>
        </w:rPr>
        <w:t>R4-</w:t>
      </w:r>
      <w:r w:rsidR="00851017" w:rsidRPr="00851017">
        <w:rPr>
          <w:szCs w:val="24"/>
        </w:rPr>
        <w:t>2308426</w:t>
      </w:r>
    </w:p>
    <w:p w14:paraId="500197F1" w14:textId="5621C6D0" w:rsidR="005D1E89" w:rsidRPr="00611CE7" w:rsidRDefault="006B32B6" w:rsidP="005D1E89">
      <w:pPr>
        <w:pStyle w:val="3GPPHeader"/>
      </w:pPr>
      <w:bookmarkStart w:id="1" w:name="OLE_LINK3"/>
      <w:bookmarkStart w:id="2" w:name="OLE_LINK4"/>
      <w:r w:rsidRPr="00611CE7">
        <w:t>Incheon, Korea (Republic of)</w:t>
      </w:r>
      <w:r w:rsidR="00526BF8" w:rsidRPr="00611CE7">
        <w:t xml:space="preserve">, </w:t>
      </w:r>
      <w:r w:rsidRPr="00611CE7">
        <w:t>22</w:t>
      </w:r>
      <w:r w:rsidR="002D2515" w:rsidRPr="00611CE7">
        <w:t xml:space="preserve"> </w:t>
      </w:r>
      <w:r w:rsidR="00526BF8" w:rsidRPr="00611CE7">
        <w:t xml:space="preserve">– </w:t>
      </w:r>
      <w:r w:rsidR="00AA68BD" w:rsidRPr="00611CE7">
        <w:t xml:space="preserve">26 </w:t>
      </w:r>
      <w:r w:rsidRPr="00611CE7">
        <w:t>May</w:t>
      </w:r>
      <w:r w:rsidR="005D1E89" w:rsidRPr="00611CE7">
        <w:t xml:space="preserve"> 20</w:t>
      </w:r>
      <w:r w:rsidR="006D1D65" w:rsidRPr="00611CE7">
        <w:t>2</w:t>
      </w:r>
      <w:r w:rsidR="007A09C3" w:rsidRPr="00611CE7">
        <w:t>3</w:t>
      </w:r>
    </w:p>
    <w:bookmarkEnd w:id="1"/>
    <w:bookmarkEnd w:id="2"/>
    <w:p w14:paraId="65F55581" w14:textId="77777777" w:rsidR="008A22CF" w:rsidRPr="00611CE7" w:rsidRDefault="008A22CF" w:rsidP="008A22CF">
      <w:pPr>
        <w:pStyle w:val="3GPPHeader"/>
      </w:pPr>
    </w:p>
    <w:p w14:paraId="0FDE225D" w14:textId="3F68262E" w:rsidR="008A22CF" w:rsidRPr="00611CE7" w:rsidRDefault="008A22CF" w:rsidP="008A22CF">
      <w:pPr>
        <w:pStyle w:val="3GPPHeader"/>
        <w:rPr>
          <w:sz w:val="22"/>
        </w:rPr>
      </w:pPr>
      <w:r w:rsidRPr="00611CE7">
        <w:rPr>
          <w:sz w:val="22"/>
        </w:rPr>
        <w:t>Agenda Item:</w:t>
      </w:r>
      <w:r w:rsidRPr="00611CE7">
        <w:rPr>
          <w:sz w:val="22"/>
        </w:rPr>
        <w:tab/>
      </w:r>
      <w:r w:rsidR="00D56E3F">
        <w:rPr>
          <w:sz w:val="22"/>
        </w:rPr>
        <w:t>9.7.7.2</w:t>
      </w:r>
    </w:p>
    <w:p w14:paraId="57D8FDDC" w14:textId="59E8C7E0" w:rsidR="008A22CF" w:rsidRPr="00611CE7" w:rsidRDefault="008A22CF" w:rsidP="008A22CF">
      <w:pPr>
        <w:pStyle w:val="3GPPHeader"/>
        <w:rPr>
          <w:sz w:val="22"/>
        </w:rPr>
      </w:pPr>
      <w:r w:rsidRPr="00611CE7">
        <w:rPr>
          <w:sz w:val="22"/>
        </w:rPr>
        <w:t>Source:</w:t>
      </w:r>
      <w:r w:rsidRPr="00611CE7">
        <w:rPr>
          <w:sz w:val="22"/>
        </w:rPr>
        <w:tab/>
        <w:t>Ericsson</w:t>
      </w:r>
    </w:p>
    <w:p w14:paraId="3A8FC3FA" w14:textId="7DE2072D" w:rsidR="008A22CF" w:rsidRPr="00611CE7" w:rsidRDefault="008A22CF" w:rsidP="008A22CF">
      <w:pPr>
        <w:pStyle w:val="3GPPHeader"/>
        <w:rPr>
          <w:sz w:val="22"/>
        </w:rPr>
      </w:pPr>
      <w:r w:rsidRPr="00611CE7">
        <w:rPr>
          <w:sz w:val="22"/>
        </w:rPr>
        <w:t>Title:</w:t>
      </w:r>
      <w:r w:rsidRPr="00611CE7">
        <w:rPr>
          <w:sz w:val="22"/>
        </w:rPr>
        <w:tab/>
      </w:r>
      <w:r w:rsidR="002611E4" w:rsidRPr="00611CE7">
        <w:rPr>
          <w:sz w:val="22"/>
        </w:rPr>
        <w:t xml:space="preserve">Discussion on </w:t>
      </w:r>
      <w:r w:rsidR="00482CB0" w:rsidRPr="00611CE7">
        <w:rPr>
          <w:sz w:val="22"/>
        </w:rPr>
        <w:t>S</w:t>
      </w:r>
      <w:r w:rsidR="00341F7A" w:rsidRPr="00611CE7">
        <w:rPr>
          <w:sz w:val="22"/>
        </w:rPr>
        <w:t>AN</w:t>
      </w:r>
      <w:r w:rsidR="00E41048" w:rsidRPr="00611CE7">
        <w:rPr>
          <w:sz w:val="22"/>
        </w:rPr>
        <w:t xml:space="preserve"> demodulation requirements for </w:t>
      </w:r>
      <w:r w:rsidR="00877A1C" w:rsidRPr="00611CE7">
        <w:rPr>
          <w:sz w:val="22"/>
        </w:rPr>
        <w:t>IoT-NTN</w:t>
      </w:r>
    </w:p>
    <w:p w14:paraId="385E2C9B" w14:textId="6BB75015" w:rsidR="008A22CF" w:rsidRPr="00611CE7" w:rsidRDefault="008A22CF" w:rsidP="008A22CF">
      <w:pPr>
        <w:pStyle w:val="3GPPHeader"/>
        <w:rPr>
          <w:sz w:val="22"/>
        </w:rPr>
      </w:pPr>
      <w:r w:rsidRPr="00611CE7">
        <w:rPr>
          <w:sz w:val="22"/>
        </w:rPr>
        <w:t>Document for:</w:t>
      </w:r>
      <w:r w:rsidRPr="00611CE7">
        <w:rPr>
          <w:sz w:val="22"/>
        </w:rPr>
        <w:tab/>
      </w:r>
      <w:r w:rsidR="0064423E" w:rsidRPr="00611CE7">
        <w:rPr>
          <w:sz w:val="22"/>
        </w:rPr>
        <w:t>Discussion</w:t>
      </w:r>
    </w:p>
    <w:p w14:paraId="691BCF8B" w14:textId="3135ABBC" w:rsidR="005D0A8E" w:rsidRPr="00611CE7" w:rsidRDefault="009B01F8" w:rsidP="00961FED">
      <w:pPr>
        <w:pStyle w:val="Heading1"/>
        <w:rPr>
          <w:lang w:val="en-US"/>
        </w:rPr>
      </w:pPr>
      <w:r w:rsidRPr="00611CE7">
        <w:rPr>
          <w:lang w:val="en-US"/>
        </w:rPr>
        <w:t>1</w:t>
      </w:r>
      <w:r w:rsidRPr="00611CE7">
        <w:rPr>
          <w:lang w:val="en-US"/>
        </w:rPr>
        <w:tab/>
        <w:t>Introduction</w:t>
      </w:r>
    </w:p>
    <w:p w14:paraId="730556B2" w14:textId="5A3A192E" w:rsidR="00A44479" w:rsidRPr="00611CE7" w:rsidRDefault="001F449A" w:rsidP="004F1A80">
      <w:r w:rsidRPr="00611CE7">
        <w:t>RAN</w:t>
      </w:r>
      <w:r w:rsidR="006B79E5" w:rsidRPr="00611CE7">
        <w:t>4</w:t>
      </w:r>
      <w:r w:rsidRPr="00611CE7">
        <w:t>#</w:t>
      </w:r>
      <w:r w:rsidR="006B79E5" w:rsidRPr="00611CE7">
        <w:t>106</w:t>
      </w:r>
      <w:r w:rsidR="00473F4B" w:rsidRPr="00611CE7">
        <w:t>bis-e</w:t>
      </w:r>
      <w:r w:rsidR="006B79E5" w:rsidRPr="00611CE7">
        <w:t xml:space="preserve"> agreed with the way forward on SAN demodulation requirements for IoT over NTN </w:t>
      </w:r>
      <w:r w:rsidR="00487799" w:rsidRPr="00611CE7">
        <w:fldChar w:fldCharType="begin"/>
      </w:r>
      <w:r w:rsidR="00487799" w:rsidRPr="00611CE7">
        <w:instrText xml:space="preserve"> REF _Ref131418840 \r \h </w:instrText>
      </w:r>
      <w:r w:rsidR="00487799" w:rsidRPr="00611CE7">
        <w:fldChar w:fldCharType="separate"/>
      </w:r>
      <w:r w:rsidR="009E641D">
        <w:t>[1]</w:t>
      </w:r>
      <w:r w:rsidR="00487799" w:rsidRPr="00611CE7">
        <w:fldChar w:fldCharType="end"/>
      </w:r>
      <w:r w:rsidR="00D468B2" w:rsidRPr="00611CE7">
        <w:t>,</w:t>
      </w:r>
      <w:r w:rsidR="009329D4" w:rsidRPr="00611CE7">
        <w:t xml:space="preserve"> </w:t>
      </w:r>
      <w:r w:rsidRPr="00611CE7">
        <w:t>and</w:t>
      </w:r>
      <w:r w:rsidR="006B79E5" w:rsidRPr="00611CE7">
        <w:t xml:space="preserve"> </w:t>
      </w:r>
      <w:r w:rsidR="00B43482">
        <w:t>updated</w:t>
      </w:r>
      <w:r w:rsidR="006B79E5" w:rsidRPr="00611CE7">
        <w:t xml:space="preserve"> the simulation assumption. </w:t>
      </w:r>
      <w:r w:rsidR="00FD01EC" w:rsidRPr="00611CE7">
        <w:t xml:space="preserve">This contribution discusses </w:t>
      </w:r>
      <w:r w:rsidR="006B79E5" w:rsidRPr="00611CE7">
        <w:t xml:space="preserve">the remaining open issues according to our </w:t>
      </w:r>
      <w:r w:rsidR="00473F4B" w:rsidRPr="00611CE7">
        <w:t>updated</w:t>
      </w:r>
      <w:r w:rsidR="006B79E5" w:rsidRPr="00611CE7">
        <w:t xml:space="preserve"> simulation results</w:t>
      </w:r>
      <w:r w:rsidR="00AF2C5F" w:rsidRPr="00611CE7">
        <w:t xml:space="preserve"> </w:t>
      </w:r>
      <w:r w:rsidR="002207EC" w:rsidRPr="00611CE7">
        <w:fldChar w:fldCharType="begin"/>
      </w:r>
      <w:r w:rsidR="002207EC" w:rsidRPr="00611CE7">
        <w:instrText xml:space="preserve"> REF _Ref130591143 \r \h </w:instrText>
      </w:r>
      <w:r w:rsidR="002207EC" w:rsidRPr="00611CE7">
        <w:fldChar w:fldCharType="separate"/>
      </w:r>
      <w:r w:rsidR="009E641D">
        <w:t>[2]</w:t>
      </w:r>
      <w:r w:rsidR="002207EC" w:rsidRPr="00611CE7">
        <w:fldChar w:fldCharType="end"/>
      </w:r>
      <w:r w:rsidR="002207EC" w:rsidRPr="00611CE7">
        <w:t>.</w:t>
      </w:r>
    </w:p>
    <w:p w14:paraId="54E9993C" w14:textId="1D25C82F" w:rsidR="004374F8" w:rsidRPr="00611CE7" w:rsidRDefault="004374F8" w:rsidP="004374F8">
      <w:pPr>
        <w:pStyle w:val="Heading1"/>
        <w:rPr>
          <w:lang w:val="en-US"/>
        </w:rPr>
      </w:pPr>
      <w:r w:rsidRPr="00611CE7">
        <w:rPr>
          <w:lang w:val="en-US"/>
        </w:rPr>
        <w:t>2</w:t>
      </w:r>
      <w:r w:rsidRPr="00611CE7">
        <w:rPr>
          <w:lang w:val="en-US"/>
        </w:rPr>
        <w:tab/>
        <w:t xml:space="preserve">SAN demodulation requirements for </w:t>
      </w:r>
      <w:proofErr w:type="spellStart"/>
      <w:r w:rsidRPr="00611CE7">
        <w:rPr>
          <w:lang w:val="en-US"/>
        </w:rPr>
        <w:t>eMTC</w:t>
      </w:r>
      <w:proofErr w:type="spellEnd"/>
    </w:p>
    <w:p w14:paraId="20A88271" w14:textId="4B823EEC" w:rsidR="004374F8" w:rsidRPr="00611CE7" w:rsidRDefault="004374F8" w:rsidP="004374F8">
      <w:pPr>
        <w:pStyle w:val="Heading2"/>
        <w:rPr>
          <w:lang w:val="en-US"/>
        </w:rPr>
      </w:pPr>
      <w:r w:rsidRPr="00611CE7">
        <w:rPr>
          <w:lang w:val="en-US"/>
        </w:rPr>
        <w:t>2.1</w:t>
      </w:r>
      <w:r w:rsidRPr="00611CE7">
        <w:rPr>
          <w:lang w:val="en-US"/>
        </w:rPr>
        <w:tab/>
        <w:t>Propagation channel model for PUSCH</w:t>
      </w:r>
    </w:p>
    <w:p w14:paraId="7BA0F540" w14:textId="7C45DFDF" w:rsidR="004374F8" w:rsidRPr="00611CE7" w:rsidRDefault="004374F8" w:rsidP="004374F8">
      <w:r w:rsidRPr="00611CE7">
        <w:t xml:space="preserve">The remaining open issue of the SAN demodulation requirements for </w:t>
      </w:r>
      <w:proofErr w:type="spellStart"/>
      <w:r w:rsidRPr="00611CE7">
        <w:t>eMTC</w:t>
      </w:r>
      <w:proofErr w:type="spellEnd"/>
      <w:r w:rsidRPr="00611CE7">
        <w:t xml:space="preserve"> is the propagation channel model. </w:t>
      </w:r>
    </w:p>
    <w:p w14:paraId="42D9B0B2" w14:textId="58B43A58" w:rsidR="00781F11" w:rsidRPr="00611CE7" w:rsidRDefault="00781F11" w:rsidP="00781F11">
      <w:pPr>
        <w:pStyle w:val="Caption"/>
      </w:pPr>
      <w:bookmarkStart w:id="3" w:name="_Ref114170006"/>
      <w:r w:rsidRPr="00611CE7">
        <w:t xml:space="preserve">Table </w:t>
      </w:r>
      <w:fldSimple w:instr=" SEQ Table \* ARABIC ">
        <w:r w:rsidR="009E641D">
          <w:rPr>
            <w:noProof/>
          </w:rPr>
          <w:t>1</w:t>
        </w:r>
      </w:fldSimple>
      <w:bookmarkEnd w:id="3"/>
      <w:r w:rsidRPr="00611CE7">
        <w:tab/>
        <w:t>Simulation parameters for PUSCH.</w:t>
      </w:r>
    </w:p>
    <w:tbl>
      <w:tblPr>
        <w:tblStyle w:val="TableGrid1"/>
        <w:tblW w:w="9629" w:type="dxa"/>
        <w:jc w:val="center"/>
        <w:tblLook w:val="04A0" w:firstRow="1" w:lastRow="0" w:firstColumn="1" w:lastColumn="0" w:noHBand="0" w:noVBand="1"/>
      </w:tblPr>
      <w:tblGrid>
        <w:gridCol w:w="2614"/>
        <w:gridCol w:w="3653"/>
        <w:gridCol w:w="3362"/>
      </w:tblGrid>
      <w:tr w:rsidR="00DA6755" w:rsidRPr="00611CE7" w14:paraId="09CCE05E" w14:textId="77777777" w:rsidTr="00470517">
        <w:trPr>
          <w:jc w:val="center"/>
        </w:trPr>
        <w:tc>
          <w:tcPr>
            <w:tcW w:w="2614" w:type="dxa"/>
          </w:tcPr>
          <w:p w14:paraId="0EF7923F" w14:textId="77777777" w:rsidR="00DA6755" w:rsidRPr="00611CE7" w:rsidRDefault="00DA6755" w:rsidP="00470517">
            <w:pPr>
              <w:pStyle w:val="TAC"/>
              <w:rPr>
                <w:b/>
                <w:bCs/>
              </w:rPr>
            </w:pPr>
            <w:r w:rsidRPr="00611CE7">
              <w:rPr>
                <w:b/>
                <w:bCs/>
              </w:rPr>
              <w:t>Parameters</w:t>
            </w:r>
          </w:p>
        </w:tc>
        <w:tc>
          <w:tcPr>
            <w:tcW w:w="3653" w:type="dxa"/>
          </w:tcPr>
          <w:p w14:paraId="4AB23435" w14:textId="77777777" w:rsidR="00DA6755" w:rsidRPr="00611CE7" w:rsidRDefault="00DA6755" w:rsidP="00470517">
            <w:pPr>
              <w:pStyle w:val="TAC"/>
              <w:rPr>
                <w:b/>
                <w:bCs/>
              </w:rPr>
            </w:pPr>
            <w:r w:rsidRPr="00611CE7">
              <w:rPr>
                <w:b/>
                <w:bCs/>
              </w:rPr>
              <w:t>CE Mode A</w:t>
            </w:r>
          </w:p>
        </w:tc>
        <w:tc>
          <w:tcPr>
            <w:tcW w:w="3362" w:type="dxa"/>
          </w:tcPr>
          <w:p w14:paraId="3189AD5F" w14:textId="77777777" w:rsidR="00DA6755" w:rsidRPr="00611CE7" w:rsidRDefault="00DA6755" w:rsidP="00470517">
            <w:pPr>
              <w:pStyle w:val="TAC"/>
              <w:rPr>
                <w:b/>
                <w:bCs/>
              </w:rPr>
            </w:pPr>
            <w:r w:rsidRPr="00611CE7">
              <w:rPr>
                <w:b/>
                <w:bCs/>
                <w:szCs w:val="18"/>
              </w:rPr>
              <w:t>CE Mode B</w:t>
            </w:r>
          </w:p>
        </w:tc>
      </w:tr>
      <w:tr w:rsidR="00DA6755" w:rsidRPr="00611CE7" w14:paraId="6F88AB5F" w14:textId="77777777" w:rsidTr="00470517">
        <w:trPr>
          <w:jc w:val="center"/>
        </w:trPr>
        <w:tc>
          <w:tcPr>
            <w:tcW w:w="2614" w:type="dxa"/>
          </w:tcPr>
          <w:p w14:paraId="13C83B3C" w14:textId="77777777" w:rsidR="00DA6755" w:rsidRPr="00611CE7" w:rsidRDefault="00DA6755" w:rsidP="00470517">
            <w:pPr>
              <w:pStyle w:val="TAC"/>
            </w:pPr>
            <w:r w:rsidRPr="00611CE7">
              <w:t>Max number of HARQ transmissions</w:t>
            </w:r>
          </w:p>
        </w:tc>
        <w:tc>
          <w:tcPr>
            <w:tcW w:w="3653" w:type="dxa"/>
          </w:tcPr>
          <w:p w14:paraId="03953269" w14:textId="77777777" w:rsidR="00DA6755" w:rsidRPr="00611CE7" w:rsidRDefault="00DA6755" w:rsidP="00470517">
            <w:pPr>
              <w:pStyle w:val="TAC"/>
            </w:pPr>
            <w:r w:rsidRPr="00611CE7">
              <w:t>4</w:t>
            </w:r>
          </w:p>
        </w:tc>
        <w:tc>
          <w:tcPr>
            <w:tcW w:w="3362" w:type="dxa"/>
          </w:tcPr>
          <w:p w14:paraId="0DBB8FCF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2</w:t>
            </w:r>
          </w:p>
        </w:tc>
      </w:tr>
      <w:tr w:rsidR="00DA6755" w:rsidRPr="00611CE7" w14:paraId="7224883D" w14:textId="77777777" w:rsidTr="00470517">
        <w:trPr>
          <w:jc w:val="center"/>
        </w:trPr>
        <w:tc>
          <w:tcPr>
            <w:tcW w:w="2614" w:type="dxa"/>
          </w:tcPr>
          <w:p w14:paraId="69235E09" w14:textId="77777777" w:rsidR="00DA6755" w:rsidRPr="00611CE7" w:rsidRDefault="00DA6755" w:rsidP="00470517">
            <w:pPr>
              <w:pStyle w:val="TAC"/>
            </w:pPr>
            <w:r w:rsidRPr="00611CE7">
              <w:t>RV sequences</w:t>
            </w:r>
          </w:p>
        </w:tc>
        <w:tc>
          <w:tcPr>
            <w:tcW w:w="3653" w:type="dxa"/>
          </w:tcPr>
          <w:p w14:paraId="0CDB694C" w14:textId="77777777" w:rsidR="00DA6755" w:rsidRPr="00611CE7" w:rsidRDefault="00DA6755" w:rsidP="00470517">
            <w:pPr>
              <w:pStyle w:val="TAC"/>
            </w:pPr>
            <w:r w:rsidRPr="00611CE7">
              <w:t>0, 2, 3, 1, 0, 2, 3, 1</w:t>
            </w:r>
          </w:p>
        </w:tc>
        <w:tc>
          <w:tcPr>
            <w:tcW w:w="3362" w:type="dxa"/>
          </w:tcPr>
          <w:p w14:paraId="58633CE8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0, 0, 0, 0, 2, 2, 2, 2, 3, 3, 3, 3, 1, 1, 1, 1</w:t>
            </w:r>
          </w:p>
        </w:tc>
      </w:tr>
      <w:tr w:rsidR="00DA6755" w:rsidRPr="00611CE7" w14:paraId="1AB67D37" w14:textId="77777777" w:rsidTr="00470517">
        <w:trPr>
          <w:jc w:val="center"/>
        </w:trPr>
        <w:tc>
          <w:tcPr>
            <w:tcW w:w="2614" w:type="dxa"/>
          </w:tcPr>
          <w:p w14:paraId="7E8B84F1" w14:textId="77777777" w:rsidR="00DA6755" w:rsidRPr="00611CE7" w:rsidRDefault="00DA6755" w:rsidP="00470517">
            <w:pPr>
              <w:pStyle w:val="TAC"/>
            </w:pPr>
            <w:r w:rsidRPr="00611CE7">
              <w:t>Number of PUSCH repetitions</w:t>
            </w:r>
          </w:p>
        </w:tc>
        <w:tc>
          <w:tcPr>
            <w:tcW w:w="3653" w:type="dxa"/>
          </w:tcPr>
          <w:p w14:paraId="49780A43" w14:textId="77777777" w:rsidR="00DA6755" w:rsidRPr="00611CE7" w:rsidRDefault="00DA6755" w:rsidP="00470517">
            <w:pPr>
              <w:pStyle w:val="TAC"/>
            </w:pPr>
            <w:r w:rsidRPr="00611CE7">
              <w:t>8</w:t>
            </w:r>
          </w:p>
        </w:tc>
        <w:tc>
          <w:tcPr>
            <w:tcW w:w="3362" w:type="dxa"/>
          </w:tcPr>
          <w:p w14:paraId="1D2E77CC" w14:textId="77777777" w:rsidR="00DA6755" w:rsidRPr="00611CE7" w:rsidRDefault="00DA6755" w:rsidP="00470517">
            <w:pPr>
              <w:pStyle w:val="TAC"/>
              <w:rPr>
                <w:szCs w:val="18"/>
              </w:rPr>
            </w:pPr>
            <w:r w:rsidRPr="00611CE7">
              <w:rPr>
                <w:szCs w:val="18"/>
              </w:rPr>
              <w:t>256</w:t>
            </w:r>
          </w:p>
        </w:tc>
      </w:tr>
      <w:tr w:rsidR="00DA6755" w:rsidRPr="00611CE7" w14:paraId="2089C78E" w14:textId="77777777" w:rsidTr="00470517">
        <w:trPr>
          <w:jc w:val="center"/>
        </w:trPr>
        <w:tc>
          <w:tcPr>
            <w:tcW w:w="2614" w:type="dxa"/>
          </w:tcPr>
          <w:p w14:paraId="65EE71FB" w14:textId="77777777" w:rsidR="00DA6755" w:rsidRPr="00611CE7" w:rsidRDefault="00DA6755" w:rsidP="00470517">
            <w:pPr>
              <w:pStyle w:val="TAC"/>
            </w:pPr>
            <w:r w:rsidRPr="00611CE7">
              <w:t>Frequency hopping</w:t>
            </w:r>
          </w:p>
        </w:tc>
        <w:tc>
          <w:tcPr>
            <w:tcW w:w="3653" w:type="dxa"/>
          </w:tcPr>
          <w:p w14:paraId="0797A392" w14:textId="77777777" w:rsidR="00DA6755" w:rsidRPr="00611CE7" w:rsidRDefault="00DA6755" w:rsidP="00470517">
            <w:pPr>
              <w:pStyle w:val="TAC"/>
            </w:pPr>
            <w:r w:rsidRPr="00611CE7">
              <w:t>OFF</w:t>
            </w:r>
          </w:p>
        </w:tc>
        <w:tc>
          <w:tcPr>
            <w:tcW w:w="3362" w:type="dxa"/>
          </w:tcPr>
          <w:p w14:paraId="5F6AD567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OFF</w:t>
            </w:r>
          </w:p>
        </w:tc>
      </w:tr>
      <w:tr w:rsidR="00DA6755" w:rsidRPr="00611CE7" w14:paraId="4D21CDDC" w14:textId="77777777" w:rsidTr="00470517">
        <w:trPr>
          <w:jc w:val="center"/>
        </w:trPr>
        <w:tc>
          <w:tcPr>
            <w:tcW w:w="2614" w:type="dxa"/>
          </w:tcPr>
          <w:p w14:paraId="60B96515" w14:textId="77777777" w:rsidR="00DA6755" w:rsidRPr="00611CE7" w:rsidRDefault="00DA6755" w:rsidP="00470517">
            <w:pPr>
              <w:pStyle w:val="TAC"/>
            </w:pPr>
            <w:r w:rsidRPr="00611CE7">
              <w:t>Duplex mode</w:t>
            </w:r>
          </w:p>
        </w:tc>
        <w:tc>
          <w:tcPr>
            <w:tcW w:w="3653" w:type="dxa"/>
          </w:tcPr>
          <w:p w14:paraId="4367AFF2" w14:textId="77777777" w:rsidR="00DA6755" w:rsidRPr="00611CE7" w:rsidRDefault="00DA6755" w:rsidP="00470517">
            <w:pPr>
              <w:pStyle w:val="TAC"/>
            </w:pPr>
            <w:r w:rsidRPr="00611CE7">
              <w:t>FDD only</w:t>
            </w:r>
          </w:p>
        </w:tc>
        <w:tc>
          <w:tcPr>
            <w:tcW w:w="3362" w:type="dxa"/>
          </w:tcPr>
          <w:p w14:paraId="7BD59E2B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FDD only</w:t>
            </w:r>
          </w:p>
        </w:tc>
      </w:tr>
      <w:tr w:rsidR="00DA6755" w:rsidRPr="00611CE7" w14:paraId="77B42349" w14:textId="77777777" w:rsidTr="00470517">
        <w:trPr>
          <w:jc w:val="center"/>
        </w:trPr>
        <w:tc>
          <w:tcPr>
            <w:tcW w:w="2614" w:type="dxa"/>
          </w:tcPr>
          <w:p w14:paraId="24E33CAD" w14:textId="77777777" w:rsidR="00DA6755" w:rsidRPr="00611CE7" w:rsidRDefault="00DA6755" w:rsidP="00470517">
            <w:pPr>
              <w:pStyle w:val="TAC"/>
            </w:pPr>
            <w:r w:rsidRPr="00611CE7">
              <w:t>Number of Tx antennas</w:t>
            </w:r>
          </w:p>
        </w:tc>
        <w:tc>
          <w:tcPr>
            <w:tcW w:w="3653" w:type="dxa"/>
          </w:tcPr>
          <w:p w14:paraId="3C9B84D3" w14:textId="77777777" w:rsidR="00DA6755" w:rsidRPr="00611CE7" w:rsidRDefault="00DA6755" w:rsidP="00470517">
            <w:pPr>
              <w:pStyle w:val="TAC"/>
            </w:pPr>
            <w:r w:rsidRPr="00611CE7">
              <w:t>1</w:t>
            </w:r>
          </w:p>
        </w:tc>
        <w:tc>
          <w:tcPr>
            <w:tcW w:w="3362" w:type="dxa"/>
          </w:tcPr>
          <w:p w14:paraId="35437389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1</w:t>
            </w:r>
          </w:p>
        </w:tc>
      </w:tr>
      <w:tr w:rsidR="00DA6755" w:rsidRPr="00611CE7" w14:paraId="6FEAE8BF" w14:textId="77777777" w:rsidTr="00470517">
        <w:trPr>
          <w:jc w:val="center"/>
        </w:trPr>
        <w:tc>
          <w:tcPr>
            <w:tcW w:w="2614" w:type="dxa"/>
          </w:tcPr>
          <w:p w14:paraId="54BAA386" w14:textId="77777777" w:rsidR="00DA6755" w:rsidRPr="00611CE7" w:rsidRDefault="00DA6755" w:rsidP="00470517">
            <w:pPr>
              <w:pStyle w:val="TAC"/>
            </w:pPr>
            <w:r w:rsidRPr="00611CE7">
              <w:t>Number of Rx antennas</w:t>
            </w:r>
          </w:p>
        </w:tc>
        <w:tc>
          <w:tcPr>
            <w:tcW w:w="3653" w:type="dxa"/>
          </w:tcPr>
          <w:p w14:paraId="17203D33" w14:textId="77777777" w:rsidR="00DA6755" w:rsidRPr="00611CE7" w:rsidRDefault="00DA6755" w:rsidP="00470517">
            <w:pPr>
              <w:pStyle w:val="TAC"/>
            </w:pPr>
            <w:r w:rsidRPr="00611CE7">
              <w:t>1 and 2</w:t>
            </w:r>
          </w:p>
        </w:tc>
        <w:tc>
          <w:tcPr>
            <w:tcW w:w="3362" w:type="dxa"/>
          </w:tcPr>
          <w:p w14:paraId="4AD8881F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1 and 2</w:t>
            </w:r>
          </w:p>
        </w:tc>
      </w:tr>
      <w:tr w:rsidR="00DA6755" w:rsidRPr="00611CE7" w14:paraId="51D33D2F" w14:textId="77777777" w:rsidTr="00470517">
        <w:trPr>
          <w:jc w:val="center"/>
        </w:trPr>
        <w:tc>
          <w:tcPr>
            <w:tcW w:w="2614" w:type="dxa"/>
          </w:tcPr>
          <w:p w14:paraId="21EFDF46" w14:textId="77777777" w:rsidR="00DA6755" w:rsidRPr="00611CE7" w:rsidRDefault="00DA6755" w:rsidP="00470517">
            <w:pPr>
              <w:pStyle w:val="TAC"/>
            </w:pPr>
            <w:r w:rsidRPr="00611CE7">
              <w:t>Propagation channel</w:t>
            </w:r>
          </w:p>
        </w:tc>
        <w:tc>
          <w:tcPr>
            <w:tcW w:w="3653" w:type="dxa"/>
          </w:tcPr>
          <w:p w14:paraId="0A554BE3" w14:textId="77777777" w:rsidR="00DA6755" w:rsidRPr="00611CE7" w:rsidRDefault="00DA6755" w:rsidP="00470517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eastAsia="en-GB"/>
              </w:rPr>
              <w:t>Option 1: NTN-TDLC5-5</w:t>
            </w:r>
          </w:p>
          <w:p w14:paraId="054CF393" w14:textId="77777777" w:rsidR="00DA6755" w:rsidRPr="00611CE7" w:rsidRDefault="00DA6755" w:rsidP="00470517">
            <w:pPr>
              <w:pStyle w:val="TAC"/>
              <w:rPr>
                <w:highlight w:val="yellow"/>
              </w:rPr>
            </w:pPr>
            <w:r w:rsidRPr="00611CE7">
              <w:rPr>
                <w:rFonts w:eastAsia="Times New Roman" w:cs="Times New Roman"/>
                <w:szCs w:val="20"/>
                <w:highlight w:val="yellow"/>
                <w:lang w:eastAsia="en-GB"/>
              </w:rPr>
              <w:t>Option 2: NTN-TDLA100-5</w:t>
            </w:r>
          </w:p>
        </w:tc>
        <w:tc>
          <w:tcPr>
            <w:tcW w:w="3362" w:type="dxa"/>
          </w:tcPr>
          <w:p w14:paraId="7428F30A" w14:textId="77777777" w:rsidR="00DA6755" w:rsidRPr="00611CE7" w:rsidRDefault="00DA6755" w:rsidP="00470517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highlight w:val="yellow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18"/>
                <w:highlight w:val="yellow"/>
                <w:lang w:eastAsia="en-GB"/>
              </w:rPr>
              <w:t>Option 1: NTN-TDLA100-5</w:t>
            </w:r>
          </w:p>
          <w:p w14:paraId="6200C004" w14:textId="77777777" w:rsidR="00DA6755" w:rsidRPr="00611CE7" w:rsidRDefault="00DA6755" w:rsidP="00470517">
            <w:pPr>
              <w:pStyle w:val="TAC"/>
              <w:rPr>
                <w:highlight w:val="yellow"/>
              </w:rPr>
            </w:pPr>
            <w:r w:rsidRPr="00611CE7">
              <w:rPr>
                <w:rFonts w:eastAsia="Times New Roman" w:cs="Times New Roman"/>
                <w:szCs w:val="20"/>
                <w:highlight w:val="yellow"/>
                <w:lang w:eastAsia="en-GB"/>
              </w:rPr>
              <w:t>Option 2: NTN-TDLC5-5</w:t>
            </w:r>
          </w:p>
        </w:tc>
      </w:tr>
      <w:tr w:rsidR="00DA6755" w:rsidRPr="00611CE7" w14:paraId="693368A2" w14:textId="77777777" w:rsidTr="00470517">
        <w:trPr>
          <w:jc w:val="center"/>
        </w:trPr>
        <w:tc>
          <w:tcPr>
            <w:tcW w:w="2614" w:type="dxa"/>
          </w:tcPr>
          <w:p w14:paraId="2FDF04D9" w14:textId="77777777" w:rsidR="00DA6755" w:rsidRPr="00611CE7" w:rsidRDefault="00DA6755" w:rsidP="00470517">
            <w:pPr>
              <w:pStyle w:val="TAC"/>
              <w:tabs>
                <w:tab w:val="center" w:pos="1419"/>
                <w:tab w:val="right" w:pos="2839"/>
              </w:tabs>
              <w:jc w:val="left"/>
            </w:pPr>
            <w:r w:rsidRPr="00611CE7">
              <w:tab/>
              <w:t>FRC</w:t>
            </w:r>
          </w:p>
        </w:tc>
        <w:tc>
          <w:tcPr>
            <w:tcW w:w="3653" w:type="dxa"/>
          </w:tcPr>
          <w:p w14:paraId="19C9CB55" w14:textId="77777777" w:rsidR="00DA6755" w:rsidRPr="00611CE7" w:rsidRDefault="00DA6755" w:rsidP="00470517">
            <w:pPr>
              <w:pStyle w:val="TAC"/>
            </w:pPr>
            <w:r w:rsidRPr="00611CE7">
              <w:t>TS36.104 A3-2</w:t>
            </w:r>
          </w:p>
        </w:tc>
        <w:tc>
          <w:tcPr>
            <w:tcW w:w="3362" w:type="dxa"/>
          </w:tcPr>
          <w:p w14:paraId="6D8A2ED4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TS36.104 A3-1</w:t>
            </w:r>
          </w:p>
        </w:tc>
      </w:tr>
      <w:tr w:rsidR="00DA6755" w:rsidRPr="00611CE7" w14:paraId="1470DBDA" w14:textId="77777777" w:rsidTr="00470517">
        <w:trPr>
          <w:jc w:val="center"/>
        </w:trPr>
        <w:tc>
          <w:tcPr>
            <w:tcW w:w="2614" w:type="dxa"/>
          </w:tcPr>
          <w:p w14:paraId="74420529" w14:textId="77777777" w:rsidR="00DA6755" w:rsidRPr="00611CE7" w:rsidRDefault="00DA6755" w:rsidP="00470517">
            <w:pPr>
              <w:pStyle w:val="TAC"/>
            </w:pPr>
            <w:r w:rsidRPr="00611CE7">
              <w:t>System BW</w:t>
            </w:r>
          </w:p>
        </w:tc>
        <w:tc>
          <w:tcPr>
            <w:tcW w:w="3653" w:type="dxa"/>
          </w:tcPr>
          <w:p w14:paraId="23CCEED5" w14:textId="77777777" w:rsidR="00DA6755" w:rsidRPr="00611CE7" w:rsidRDefault="00DA6755" w:rsidP="00470517">
            <w:pPr>
              <w:pStyle w:val="TAC"/>
            </w:pPr>
            <w:r w:rsidRPr="00611CE7">
              <w:t>1.4MHz only</w:t>
            </w:r>
          </w:p>
        </w:tc>
        <w:tc>
          <w:tcPr>
            <w:tcW w:w="3362" w:type="dxa"/>
          </w:tcPr>
          <w:p w14:paraId="07F31B74" w14:textId="77777777" w:rsidR="00DA6755" w:rsidRPr="00611CE7" w:rsidRDefault="00DA6755" w:rsidP="00470517">
            <w:pPr>
              <w:pStyle w:val="TAC"/>
            </w:pPr>
            <w:r w:rsidRPr="00611CE7">
              <w:rPr>
                <w:szCs w:val="18"/>
              </w:rPr>
              <w:t>1.4MHz only</w:t>
            </w:r>
          </w:p>
        </w:tc>
      </w:tr>
      <w:tr w:rsidR="00DA6755" w:rsidRPr="00611CE7" w14:paraId="67B81797" w14:textId="77777777" w:rsidTr="00470517">
        <w:trPr>
          <w:jc w:val="center"/>
        </w:trPr>
        <w:tc>
          <w:tcPr>
            <w:tcW w:w="2614" w:type="dxa"/>
            <w:vAlign w:val="center"/>
          </w:tcPr>
          <w:p w14:paraId="48AF0234" w14:textId="77777777" w:rsidR="00DA6755" w:rsidRPr="00611CE7" w:rsidRDefault="00DA6755" w:rsidP="00470517">
            <w:pPr>
              <w:pStyle w:val="TAC"/>
            </w:pPr>
            <w:r w:rsidRPr="00611CE7">
              <w:t>Fraction of maximum throughput</w:t>
            </w:r>
          </w:p>
        </w:tc>
        <w:tc>
          <w:tcPr>
            <w:tcW w:w="3653" w:type="dxa"/>
          </w:tcPr>
          <w:p w14:paraId="7CF44DB8" w14:textId="77777777" w:rsidR="00DA6755" w:rsidRPr="00611CE7" w:rsidRDefault="00DA6755" w:rsidP="00470517">
            <w:pPr>
              <w:pStyle w:val="TAC"/>
            </w:pPr>
            <w:r w:rsidRPr="00611CE7">
              <w:t>70%</w:t>
            </w:r>
          </w:p>
        </w:tc>
        <w:tc>
          <w:tcPr>
            <w:tcW w:w="3362" w:type="dxa"/>
          </w:tcPr>
          <w:p w14:paraId="43567AF6" w14:textId="77777777" w:rsidR="00DA6755" w:rsidRPr="00611CE7" w:rsidRDefault="00DA6755" w:rsidP="00470517">
            <w:pPr>
              <w:pStyle w:val="TAC"/>
            </w:pPr>
            <w:r w:rsidRPr="00611CE7">
              <w:t>70%</w:t>
            </w:r>
          </w:p>
        </w:tc>
      </w:tr>
    </w:tbl>
    <w:p w14:paraId="4F1849D5" w14:textId="76A40328" w:rsidR="004374F8" w:rsidRPr="00611CE7" w:rsidRDefault="004374F8" w:rsidP="004374F8"/>
    <w:p w14:paraId="0D19FD9C" w14:textId="34E1735F" w:rsidR="007149D7" w:rsidRPr="00611CE7" w:rsidRDefault="0068215D" w:rsidP="0068215D">
      <w:pPr>
        <w:pStyle w:val="Caption"/>
      </w:pPr>
      <w:r w:rsidRPr="00611CE7">
        <w:t xml:space="preserve">Table </w:t>
      </w:r>
      <w:r w:rsidR="0084598C">
        <w:fldChar w:fldCharType="begin"/>
      </w:r>
      <w:r w:rsidR="0084598C">
        <w:instrText xml:space="preserve"> SEQ Table \* ARABIC </w:instrText>
      </w:r>
      <w:r w:rsidR="0084598C">
        <w:fldChar w:fldCharType="separate"/>
      </w:r>
      <w:r w:rsidR="009E641D">
        <w:rPr>
          <w:noProof/>
        </w:rPr>
        <w:t>2</w:t>
      </w:r>
      <w:r w:rsidR="0084598C">
        <w:rPr>
          <w:noProof/>
        </w:rPr>
        <w:fldChar w:fldCharType="end"/>
      </w:r>
      <w:r w:rsidRPr="00611CE7">
        <w:tab/>
        <w:t xml:space="preserve">Summary of simulation results for </w:t>
      </w:r>
      <w:proofErr w:type="spellStart"/>
      <w:r w:rsidRPr="00611CE7">
        <w:t>eMTC</w:t>
      </w:r>
      <w:proofErr w:type="spellEnd"/>
      <w:r w:rsidRPr="00611CE7">
        <w:t xml:space="preserve"> PUSCH </w:t>
      </w:r>
      <w:r w:rsidRPr="00611CE7">
        <w:fldChar w:fldCharType="begin"/>
      </w:r>
      <w:r w:rsidRPr="00611CE7">
        <w:instrText xml:space="preserve"> REF _Ref130591143 \r \h </w:instrText>
      </w:r>
      <w:r w:rsidRPr="00611CE7">
        <w:fldChar w:fldCharType="separate"/>
      </w:r>
      <w:r w:rsidR="009E641D">
        <w:t>[2]</w:t>
      </w:r>
      <w:r w:rsidRPr="00611CE7">
        <w:fldChar w:fldCharType="end"/>
      </w:r>
      <w:r w:rsidRPr="00611CE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790"/>
        <w:gridCol w:w="1937"/>
        <w:gridCol w:w="1937"/>
      </w:tblGrid>
      <w:tr w:rsidR="007149D7" w:rsidRPr="00611CE7" w14:paraId="0009ACDA" w14:textId="060BD215" w:rsidTr="007149D7">
        <w:tc>
          <w:tcPr>
            <w:tcW w:w="1435" w:type="dxa"/>
          </w:tcPr>
          <w:p w14:paraId="1978648C" w14:textId="77777777" w:rsidR="007149D7" w:rsidRPr="00611CE7" w:rsidRDefault="007149D7" w:rsidP="00E733DB">
            <w:pPr>
              <w:pStyle w:val="TAC"/>
            </w:pPr>
            <w:r w:rsidRPr="00611CE7">
              <w:lastRenderedPageBreak/>
              <w:t>Rx antenna</w:t>
            </w:r>
          </w:p>
        </w:tc>
        <w:tc>
          <w:tcPr>
            <w:tcW w:w="2790" w:type="dxa"/>
          </w:tcPr>
          <w:p w14:paraId="74B52134" w14:textId="77777777" w:rsidR="007149D7" w:rsidRPr="00611CE7" w:rsidRDefault="007149D7" w:rsidP="00E733DB">
            <w:pPr>
              <w:pStyle w:val="TAC"/>
            </w:pPr>
            <w:r w:rsidRPr="00611CE7">
              <w:t>Propagation condition</w:t>
            </w:r>
          </w:p>
        </w:tc>
        <w:tc>
          <w:tcPr>
            <w:tcW w:w="1937" w:type="dxa"/>
          </w:tcPr>
          <w:p w14:paraId="63C7B8CE" w14:textId="6ACE78D9" w:rsidR="007149D7" w:rsidRPr="00611CE7" w:rsidRDefault="007149D7" w:rsidP="00E733DB">
            <w:pPr>
              <w:pStyle w:val="TAC"/>
            </w:pPr>
            <w:r w:rsidRPr="00611CE7">
              <w:t>CE Mode A</w:t>
            </w:r>
          </w:p>
        </w:tc>
        <w:tc>
          <w:tcPr>
            <w:tcW w:w="1937" w:type="dxa"/>
          </w:tcPr>
          <w:p w14:paraId="0E871CAA" w14:textId="380A738B" w:rsidR="007149D7" w:rsidRPr="00611CE7" w:rsidRDefault="007149D7" w:rsidP="00E733DB">
            <w:pPr>
              <w:pStyle w:val="TAC"/>
            </w:pPr>
            <w:r w:rsidRPr="00611CE7">
              <w:t>CE Mode B</w:t>
            </w:r>
          </w:p>
        </w:tc>
      </w:tr>
      <w:tr w:rsidR="007149D7" w:rsidRPr="00611CE7" w14:paraId="06DE6099" w14:textId="49DC11C4" w:rsidTr="007149D7">
        <w:tc>
          <w:tcPr>
            <w:tcW w:w="1435" w:type="dxa"/>
            <w:vMerge w:val="restart"/>
          </w:tcPr>
          <w:p w14:paraId="0E38DDE5" w14:textId="330A81C8" w:rsidR="007149D7" w:rsidRPr="00611CE7" w:rsidRDefault="007149D7" w:rsidP="007149D7">
            <w:pPr>
              <w:pStyle w:val="TAC"/>
            </w:pPr>
            <w:r w:rsidRPr="00611CE7">
              <w:t>1</w:t>
            </w:r>
          </w:p>
        </w:tc>
        <w:tc>
          <w:tcPr>
            <w:tcW w:w="2790" w:type="dxa"/>
          </w:tcPr>
          <w:p w14:paraId="021110E1" w14:textId="77777777" w:rsidR="007149D7" w:rsidRPr="00611CE7" w:rsidRDefault="007149D7" w:rsidP="007149D7">
            <w:pPr>
              <w:pStyle w:val="TAC"/>
            </w:pPr>
            <w:r w:rsidRPr="00611CE7">
              <w:t>NTN-TDLA100-5</w:t>
            </w:r>
          </w:p>
        </w:tc>
        <w:tc>
          <w:tcPr>
            <w:tcW w:w="1937" w:type="dxa"/>
          </w:tcPr>
          <w:p w14:paraId="63C13A17" w14:textId="77777777" w:rsidR="007149D7" w:rsidRPr="00611CE7" w:rsidRDefault="007149D7" w:rsidP="007149D7">
            <w:pPr>
              <w:pStyle w:val="TAC"/>
            </w:pPr>
            <w:r w:rsidRPr="00611CE7">
              <w:t>-6.1</w:t>
            </w:r>
          </w:p>
        </w:tc>
        <w:tc>
          <w:tcPr>
            <w:tcW w:w="1937" w:type="dxa"/>
          </w:tcPr>
          <w:p w14:paraId="1AA25AE1" w14:textId="18A25CF1" w:rsidR="007149D7" w:rsidRPr="00611CE7" w:rsidRDefault="007149D7" w:rsidP="007149D7">
            <w:pPr>
              <w:pStyle w:val="TAC"/>
              <w:rPr>
                <w:highlight w:val="cyan"/>
              </w:rPr>
            </w:pPr>
            <w:r w:rsidRPr="00611CE7">
              <w:rPr>
                <w:highlight w:val="cyan"/>
              </w:rPr>
              <w:t>-15.1</w:t>
            </w:r>
          </w:p>
        </w:tc>
      </w:tr>
      <w:tr w:rsidR="007149D7" w:rsidRPr="00611CE7" w14:paraId="3E0F6474" w14:textId="6EB8239A" w:rsidTr="007149D7">
        <w:tc>
          <w:tcPr>
            <w:tcW w:w="1435" w:type="dxa"/>
            <w:vMerge/>
          </w:tcPr>
          <w:p w14:paraId="1C2C88B4" w14:textId="447275B3" w:rsidR="007149D7" w:rsidRPr="00611CE7" w:rsidRDefault="007149D7" w:rsidP="007149D7">
            <w:pPr>
              <w:pStyle w:val="TAC"/>
            </w:pPr>
          </w:p>
        </w:tc>
        <w:tc>
          <w:tcPr>
            <w:tcW w:w="2790" w:type="dxa"/>
          </w:tcPr>
          <w:p w14:paraId="554D257F" w14:textId="77777777" w:rsidR="007149D7" w:rsidRPr="00611CE7" w:rsidRDefault="007149D7" w:rsidP="007149D7">
            <w:pPr>
              <w:pStyle w:val="TAC"/>
            </w:pPr>
            <w:r w:rsidRPr="00611CE7">
              <w:t>NTN-TDLC5-5</w:t>
            </w:r>
          </w:p>
        </w:tc>
        <w:tc>
          <w:tcPr>
            <w:tcW w:w="1937" w:type="dxa"/>
          </w:tcPr>
          <w:p w14:paraId="0BA46DA7" w14:textId="77777777" w:rsidR="007149D7" w:rsidRPr="00611CE7" w:rsidRDefault="007149D7" w:rsidP="007149D7">
            <w:pPr>
              <w:pStyle w:val="TAC"/>
            </w:pPr>
            <w:r w:rsidRPr="00611CE7">
              <w:rPr>
                <w:highlight w:val="cyan"/>
              </w:rPr>
              <w:t>-6.1</w:t>
            </w:r>
          </w:p>
        </w:tc>
        <w:tc>
          <w:tcPr>
            <w:tcW w:w="1937" w:type="dxa"/>
          </w:tcPr>
          <w:p w14:paraId="293AB0B3" w14:textId="27D44B44" w:rsidR="007149D7" w:rsidRPr="00611CE7" w:rsidRDefault="007149D7" w:rsidP="007149D7">
            <w:pPr>
              <w:pStyle w:val="TAC"/>
            </w:pPr>
            <w:r w:rsidRPr="00611CE7">
              <w:t>-16.3</w:t>
            </w:r>
          </w:p>
        </w:tc>
      </w:tr>
      <w:tr w:rsidR="007149D7" w:rsidRPr="00611CE7" w14:paraId="4F0779A5" w14:textId="1BAD1F8D" w:rsidTr="007149D7">
        <w:tc>
          <w:tcPr>
            <w:tcW w:w="1435" w:type="dxa"/>
            <w:vMerge w:val="restart"/>
          </w:tcPr>
          <w:p w14:paraId="6F8D863D" w14:textId="77777777" w:rsidR="007149D7" w:rsidRPr="00611CE7" w:rsidRDefault="007149D7" w:rsidP="007149D7">
            <w:pPr>
              <w:pStyle w:val="TAC"/>
            </w:pPr>
            <w:r w:rsidRPr="00611CE7">
              <w:t>2</w:t>
            </w:r>
          </w:p>
        </w:tc>
        <w:tc>
          <w:tcPr>
            <w:tcW w:w="2790" w:type="dxa"/>
          </w:tcPr>
          <w:p w14:paraId="42CA2229" w14:textId="77777777" w:rsidR="007149D7" w:rsidRPr="00611CE7" w:rsidRDefault="007149D7" w:rsidP="007149D7">
            <w:pPr>
              <w:pStyle w:val="TAC"/>
            </w:pPr>
            <w:r w:rsidRPr="00611CE7">
              <w:t>NTN-TDLA100-5</w:t>
            </w:r>
          </w:p>
        </w:tc>
        <w:tc>
          <w:tcPr>
            <w:tcW w:w="1937" w:type="dxa"/>
          </w:tcPr>
          <w:p w14:paraId="5F8D6924" w14:textId="77777777" w:rsidR="007149D7" w:rsidRPr="00611CE7" w:rsidRDefault="007149D7" w:rsidP="007149D7">
            <w:pPr>
              <w:pStyle w:val="TAC"/>
            </w:pPr>
            <w:r w:rsidRPr="00611CE7">
              <w:t>-10.5</w:t>
            </w:r>
          </w:p>
        </w:tc>
        <w:tc>
          <w:tcPr>
            <w:tcW w:w="1937" w:type="dxa"/>
          </w:tcPr>
          <w:p w14:paraId="5BA019DF" w14:textId="16582EA5" w:rsidR="007149D7" w:rsidRPr="00611CE7" w:rsidRDefault="007149D7" w:rsidP="007149D7">
            <w:pPr>
              <w:pStyle w:val="TAC"/>
            </w:pPr>
            <w:r w:rsidRPr="00611CE7">
              <w:rPr>
                <w:highlight w:val="cyan"/>
              </w:rPr>
              <w:t>-17.4</w:t>
            </w:r>
          </w:p>
        </w:tc>
      </w:tr>
      <w:tr w:rsidR="007149D7" w:rsidRPr="00611CE7" w14:paraId="7B6C3E52" w14:textId="7EFF9FF9" w:rsidTr="007149D7">
        <w:tc>
          <w:tcPr>
            <w:tcW w:w="1435" w:type="dxa"/>
            <w:vMerge/>
          </w:tcPr>
          <w:p w14:paraId="6CD29A89" w14:textId="3521B048" w:rsidR="007149D7" w:rsidRPr="00611CE7" w:rsidRDefault="007149D7" w:rsidP="007149D7">
            <w:pPr>
              <w:pStyle w:val="TAC"/>
              <w:jc w:val="left"/>
            </w:pPr>
          </w:p>
        </w:tc>
        <w:tc>
          <w:tcPr>
            <w:tcW w:w="2790" w:type="dxa"/>
          </w:tcPr>
          <w:p w14:paraId="4285A211" w14:textId="77777777" w:rsidR="007149D7" w:rsidRPr="00611CE7" w:rsidRDefault="007149D7" w:rsidP="007149D7">
            <w:pPr>
              <w:pStyle w:val="TAC"/>
            </w:pPr>
            <w:r w:rsidRPr="00611CE7">
              <w:t>NTN-TDLC5-5</w:t>
            </w:r>
          </w:p>
        </w:tc>
        <w:tc>
          <w:tcPr>
            <w:tcW w:w="1937" w:type="dxa"/>
          </w:tcPr>
          <w:p w14:paraId="1BA7476F" w14:textId="77777777" w:rsidR="007149D7" w:rsidRPr="00611CE7" w:rsidRDefault="007149D7" w:rsidP="007149D7">
            <w:pPr>
              <w:pStyle w:val="TAC"/>
            </w:pPr>
            <w:r w:rsidRPr="00611CE7">
              <w:rPr>
                <w:highlight w:val="cyan"/>
              </w:rPr>
              <w:t>-9.2</w:t>
            </w:r>
          </w:p>
        </w:tc>
        <w:tc>
          <w:tcPr>
            <w:tcW w:w="1937" w:type="dxa"/>
          </w:tcPr>
          <w:p w14:paraId="2FA91289" w14:textId="50023998" w:rsidR="007149D7" w:rsidRPr="00611CE7" w:rsidRDefault="007149D7" w:rsidP="007149D7">
            <w:pPr>
              <w:pStyle w:val="TAC"/>
            </w:pPr>
            <w:r w:rsidRPr="00611CE7">
              <w:t>-18.1</w:t>
            </w:r>
          </w:p>
        </w:tc>
      </w:tr>
    </w:tbl>
    <w:p w14:paraId="10111890" w14:textId="77777777" w:rsidR="007149D7" w:rsidRPr="00611CE7" w:rsidRDefault="007149D7" w:rsidP="004374F8"/>
    <w:p w14:paraId="2902697D" w14:textId="26A4F8B1" w:rsidR="009C0173" w:rsidRDefault="00BA3D5D" w:rsidP="004374F8">
      <w:r>
        <w:fldChar w:fldCharType="begin"/>
      </w:r>
      <w:r>
        <w:instrText xml:space="preserve"> REF _Ref114170006 \h </w:instrText>
      </w:r>
      <w:r>
        <w:fldChar w:fldCharType="separate"/>
      </w:r>
      <w:r w:rsidR="009E641D" w:rsidRPr="00611CE7">
        <w:t xml:space="preserve">Table </w:t>
      </w:r>
      <w:r w:rsidR="009E641D">
        <w:rPr>
          <w:noProof/>
        </w:rPr>
        <w:t>1</w:t>
      </w:r>
      <w:r>
        <w:fldChar w:fldCharType="end"/>
      </w:r>
      <w:r>
        <w:t xml:space="preserve"> summarizes our simulation results for PUSCH </w:t>
      </w:r>
      <w:r w:rsidR="005114F9">
        <w:fldChar w:fldCharType="begin"/>
      </w:r>
      <w:r w:rsidR="005114F9">
        <w:instrText xml:space="preserve"> REF _Ref130591143 \r \h </w:instrText>
      </w:r>
      <w:r w:rsidR="005114F9">
        <w:fldChar w:fldCharType="separate"/>
      </w:r>
      <w:r w:rsidR="009E641D">
        <w:t>[2]</w:t>
      </w:r>
      <w:r w:rsidR="005114F9">
        <w:fldChar w:fldCharType="end"/>
      </w:r>
      <w:r w:rsidR="005114F9">
        <w:t xml:space="preserve">. From the summary, </w:t>
      </w:r>
      <w:r w:rsidR="00875336">
        <w:t>it is not</w:t>
      </w:r>
      <w:r w:rsidR="005114F9">
        <w:t xml:space="preserve"> observe</w:t>
      </w:r>
      <w:r w:rsidR="00875336">
        <w:t>d</w:t>
      </w:r>
      <w:r w:rsidR="005114F9">
        <w:t xml:space="preserve"> significant performance difference between NTN-TDLA100-5 and NTN-TDLC5-5, but NTN-TDLA100-5 requires slightly higher SNR for CE Mode B. </w:t>
      </w:r>
      <w:r w:rsidR="00C56B2C">
        <w:t xml:space="preserve">Since some companies </w:t>
      </w:r>
      <w:r w:rsidR="006F7B75">
        <w:t>preferred</w:t>
      </w:r>
      <w:r w:rsidR="00C56B2C">
        <w:t xml:space="preserve"> to consider both LOS and NLOS channel models and also avoiding</w:t>
      </w:r>
      <w:r w:rsidR="005114F9">
        <w:t xml:space="preserve"> </w:t>
      </w:r>
      <w:r w:rsidR="00123524">
        <w:t>setting</w:t>
      </w:r>
      <w:r w:rsidR="005114F9">
        <w:t xml:space="preserve"> too low SNR test points, we </w:t>
      </w:r>
      <w:r w:rsidR="00FF63C6">
        <w:t>propose</w:t>
      </w:r>
      <w:r w:rsidR="005114F9">
        <w:t xml:space="preserve"> to keep the original assumption</w:t>
      </w:r>
      <w:r w:rsidR="00457E29">
        <w:t>,</w:t>
      </w:r>
      <w:r w:rsidR="005114F9">
        <w:t xml:space="preserve"> that </w:t>
      </w:r>
      <w:r w:rsidR="00457E29">
        <w:t xml:space="preserve">is, </w:t>
      </w:r>
      <w:r w:rsidR="005114F9">
        <w:t xml:space="preserve">CE Mode A uses the LOS-based channel model and CE Mode B uses the NLOS channels. </w:t>
      </w:r>
    </w:p>
    <w:p w14:paraId="019E2B3D" w14:textId="31F094DA" w:rsidR="009C0173" w:rsidRPr="00E94283" w:rsidRDefault="00176323" w:rsidP="004374F8">
      <w:pPr>
        <w:rPr>
          <w:b/>
          <w:bCs/>
        </w:rPr>
      </w:pPr>
      <w:r w:rsidRPr="00176323">
        <w:rPr>
          <w:b/>
          <w:bCs/>
        </w:rPr>
        <w:t xml:space="preserve">Proposal 1: Set NTN-TDLC5-5 for PUSCH CE Mode A tests, and NTN-TDLA100-5 for PUSCH CE Mode B tests. </w:t>
      </w:r>
    </w:p>
    <w:p w14:paraId="310BE189" w14:textId="31F92465" w:rsidR="00C45168" w:rsidRPr="00611CE7" w:rsidRDefault="004374F8" w:rsidP="00E4169B">
      <w:pPr>
        <w:pStyle w:val="Heading1"/>
        <w:rPr>
          <w:lang w:val="en-US"/>
        </w:rPr>
      </w:pPr>
      <w:r w:rsidRPr="00611CE7">
        <w:rPr>
          <w:lang w:val="en-US"/>
        </w:rPr>
        <w:t>3</w:t>
      </w:r>
      <w:r w:rsidR="003132FA" w:rsidRPr="00611CE7">
        <w:rPr>
          <w:lang w:val="en-US"/>
        </w:rPr>
        <w:tab/>
        <w:t xml:space="preserve">SAN demodulation requirements for </w:t>
      </w:r>
      <w:r w:rsidR="00A5224A" w:rsidRPr="00611CE7">
        <w:rPr>
          <w:lang w:val="en-US"/>
        </w:rPr>
        <w:t>NB-IoT</w:t>
      </w:r>
    </w:p>
    <w:p w14:paraId="72136846" w14:textId="2058ABF3" w:rsidR="00DF630D" w:rsidRPr="00611CE7" w:rsidRDefault="004374F8" w:rsidP="00BA7677">
      <w:pPr>
        <w:pStyle w:val="Heading2"/>
        <w:rPr>
          <w:lang w:val="en-US"/>
        </w:rPr>
      </w:pPr>
      <w:r w:rsidRPr="00611CE7">
        <w:rPr>
          <w:lang w:val="en-US"/>
        </w:rPr>
        <w:t>3</w:t>
      </w:r>
      <w:r w:rsidR="00DF630D" w:rsidRPr="00611CE7">
        <w:rPr>
          <w:lang w:val="en-US"/>
        </w:rPr>
        <w:t>.1</w:t>
      </w:r>
      <w:r w:rsidR="00DF630D" w:rsidRPr="00611CE7">
        <w:rPr>
          <w:lang w:val="en-US"/>
        </w:rPr>
        <w:tab/>
      </w:r>
      <w:r w:rsidR="005F4EC6" w:rsidRPr="00611CE7">
        <w:rPr>
          <w:lang w:val="en-US"/>
        </w:rPr>
        <w:t>Propagation c</w:t>
      </w:r>
      <w:r w:rsidR="00BA7677" w:rsidRPr="00611CE7">
        <w:rPr>
          <w:lang w:val="en-US"/>
        </w:rPr>
        <w:t>hannel model</w:t>
      </w:r>
      <w:r w:rsidRPr="00611CE7">
        <w:rPr>
          <w:lang w:val="en-US"/>
        </w:rPr>
        <w:t xml:space="preserve"> for NPUSCH format </w:t>
      </w:r>
    </w:p>
    <w:p w14:paraId="75422EBB" w14:textId="05C4468C" w:rsidR="004374F8" w:rsidRPr="00611CE7" w:rsidRDefault="00BA7677" w:rsidP="004374F8">
      <w:r w:rsidRPr="00611CE7">
        <w:t xml:space="preserve">The remaining open issue </w:t>
      </w:r>
      <w:r w:rsidR="009C6DBD" w:rsidRPr="00611CE7">
        <w:t>of the</w:t>
      </w:r>
      <w:r w:rsidRPr="00611CE7">
        <w:t xml:space="preserve"> SAN demodulation requirements for NB-IoT is </w:t>
      </w:r>
      <w:r w:rsidR="00F22A26">
        <w:t>also the</w:t>
      </w:r>
      <w:r w:rsidRPr="00611CE7">
        <w:t xml:space="preserve"> propagation channel model. </w:t>
      </w:r>
    </w:p>
    <w:p w14:paraId="549A9F31" w14:textId="02717028" w:rsidR="0053360F" w:rsidRPr="00611CE7" w:rsidRDefault="00781F11" w:rsidP="00781F11">
      <w:pPr>
        <w:pStyle w:val="Caption"/>
      </w:pPr>
      <w:r w:rsidRPr="00611CE7">
        <w:t xml:space="preserve">Table </w:t>
      </w:r>
      <w:fldSimple w:instr=" SEQ Table \* ARABIC ">
        <w:r w:rsidR="009E641D">
          <w:rPr>
            <w:noProof/>
          </w:rPr>
          <w:t>3</w:t>
        </w:r>
      </w:fldSimple>
      <w:r w:rsidRPr="00611CE7">
        <w:tab/>
        <w:t>Simulation parameters for NPUSCH format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1049"/>
        <w:gridCol w:w="1107"/>
        <w:gridCol w:w="2458"/>
        <w:gridCol w:w="997"/>
        <w:gridCol w:w="1027"/>
        <w:gridCol w:w="1077"/>
      </w:tblGrid>
      <w:tr w:rsidR="00781F11" w:rsidRPr="00611CE7" w14:paraId="57E8D3EA" w14:textId="77777777" w:rsidTr="00D33DCC">
        <w:trPr>
          <w:jc w:val="center"/>
        </w:trPr>
        <w:tc>
          <w:tcPr>
            <w:tcW w:w="958" w:type="dxa"/>
            <w:vAlign w:val="center"/>
          </w:tcPr>
          <w:p w14:paraId="23F3CDAA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TX antennas</w:t>
            </w:r>
          </w:p>
        </w:tc>
        <w:tc>
          <w:tcPr>
            <w:tcW w:w="957" w:type="dxa"/>
            <w:vAlign w:val="center"/>
          </w:tcPr>
          <w:p w14:paraId="5B25A7CE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RX antennas</w:t>
            </w:r>
          </w:p>
        </w:tc>
        <w:tc>
          <w:tcPr>
            <w:tcW w:w="1050" w:type="dxa"/>
            <w:vAlign w:val="center"/>
          </w:tcPr>
          <w:p w14:paraId="4EA37AC1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0A90DAF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allocated subcarriers</w:t>
            </w:r>
          </w:p>
        </w:tc>
        <w:tc>
          <w:tcPr>
            <w:tcW w:w="3401" w:type="dxa"/>
            <w:vAlign w:val="center"/>
          </w:tcPr>
          <w:p w14:paraId="207EEF08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40A4D482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FRC</w:t>
            </w:r>
          </w:p>
        </w:tc>
        <w:tc>
          <w:tcPr>
            <w:tcW w:w="1027" w:type="dxa"/>
            <w:vAlign w:val="center"/>
          </w:tcPr>
          <w:p w14:paraId="0E794776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5DB7313D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Fraction of maximum throughput</w:t>
            </w:r>
          </w:p>
        </w:tc>
      </w:tr>
      <w:tr w:rsidR="00781F11" w:rsidRPr="00611CE7" w14:paraId="23352605" w14:textId="77777777" w:rsidTr="00D33DCC">
        <w:trPr>
          <w:jc w:val="center"/>
        </w:trPr>
        <w:tc>
          <w:tcPr>
            <w:tcW w:w="958" w:type="dxa"/>
            <w:vAlign w:val="center"/>
          </w:tcPr>
          <w:p w14:paraId="1A16A149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713628DC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45CA7ABB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3.75KHz</w:t>
            </w:r>
          </w:p>
        </w:tc>
        <w:tc>
          <w:tcPr>
            <w:tcW w:w="990" w:type="dxa"/>
            <w:vAlign w:val="center"/>
          </w:tcPr>
          <w:p w14:paraId="03D326B0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3401" w:type="dxa"/>
            <w:vAlign w:val="center"/>
          </w:tcPr>
          <w:p w14:paraId="567FDDBE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611CE7">
              <w:rPr>
                <w:rFonts w:ascii="Arial" w:eastAsia="SimSun" w:hAnsi="Arial" w:cs="Arial"/>
                <w:sz w:val="18"/>
                <w:szCs w:val="18"/>
                <w:highlight w:val="yellow"/>
              </w:rPr>
              <w:t>Option 1: NTN-TDLA100-1</w:t>
            </w:r>
          </w:p>
          <w:p w14:paraId="026A9785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611CE7">
              <w:rPr>
                <w:rFonts w:ascii="Arial" w:eastAsia="SimSun" w:hAnsi="Arial" w:cs="Arial"/>
                <w:sz w:val="18"/>
                <w:szCs w:val="18"/>
                <w:highlight w:val="yellow"/>
              </w:rPr>
              <w:t>Option 2: NTN-TDLC5-1</w:t>
            </w:r>
          </w:p>
        </w:tc>
        <w:tc>
          <w:tcPr>
            <w:tcW w:w="997" w:type="dxa"/>
            <w:vAlign w:val="center"/>
          </w:tcPr>
          <w:p w14:paraId="4E438675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hAnsi="Arial" w:cs="Times New Roman"/>
                <w:sz w:val="18"/>
                <w:szCs w:val="20"/>
                <w:lang w:eastAsia="en-GB"/>
              </w:rPr>
              <w:t xml:space="preserve">TS36.104 </w:t>
            </w: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A16-1</w:t>
            </w:r>
          </w:p>
        </w:tc>
        <w:tc>
          <w:tcPr>
            <w:tcW w:w="1027" w:type="dxa"/>
            <w:vAlign w:val="center"/>
          </w:tcPr>
          <w:p w14:paraId="0F8A18BE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DD41FC">
              <w:rPr>
                <w:rFonts w:ascii="Arial" w:eastAsia="Times New Roman" w:hAnsi="Arial" w:cs="Times New Roman"/>
                <w:strike/>
                <w:sz w:val="18"/>
                <w:szCs w:val="20"/>
                <w:highlight w:val="yellow"/>
                <w:lang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3FE3DA29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70%</w:t>
            </w:r>
          </w:p>
        </w:tc>
      </w:tr>
      <w:tr w:rsidR="00781F11" w:rsidRPr="00611CE7" w14:paraId="3F40A479" w14:textId="77777777" w:rsidTr="00D33DCC">
        <w:trPr>
          <w:jc w:val="center"/>
        </w:trPr>
        <w:tc>
          <w:tcPr>
            <w:tcW w:w="958" w:type="dxa"/>
            <w:vAlign w:val="center"/>
          </w:tcPr>
          <w:p w14:paraId="49006076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2E81761F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379D4247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15KHz</w:t>
            </w:r>
          </w:p>
        </w:tc>
        <w:tc>
          <w:tcPr>
            <w:tcW w:w="990" w:type="dxa"/>
            <w:vAlign w:val="center"/>
          </w:tcPr>
          <w:p w14:paraId="27046E6B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12</w:t>
            </w:r>
          </w:p>
        </w:tc>
        <w:tc>
          <w:tcPr>
            <w:tcW w:w="3401" w:type="dxa"/>
            <w:vAlign w:val="center"/>
          </w:tcPr>
          <w:p w14:paraId="700CC36E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611CE7">
              <w:rPr>
                <w:rFonts w:ascii="Arial" w:eastAsia="SimSun" w:hAnsi="Arial" w:cs="Arial"/>
                <w:sz w:val="18"/>
                <w:szCs w:val="18"/>
                <w:highlight w:val="yellow"/>
              </w:rPr>
              <w:t>Option 1: NTN-TDLC5-1</w:t>
            </w:r>
          </w:p>
          <w:p w14:paraId="34B23485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611CE7">
              <w:rPr>
                <w:rFonts w:ascii="Arial" w:eastAsia="SimSun" w:hAnsi="Arial" w:cs="Arial"/>
                <w:sz w:val="18"/>
                <w:szCs w:val="18"/>
                <w:highlight w:val="yellow"/>
              </w:rPr>
              <w:t>Option 2: NTN-TDLA100-1</w:t>
            </w:r>
          </w:p>
        </w:tc>
        <w:tc>
          <w:tcPr>
            <w:tcW w:w="997" w:type="dxa"/>
            <w:vAlign w:val="center"/>
          </w:tcPr>
          <w:p w14:paraId="339598FA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hAnsi="Arial" w:cs="Times New Roman"/>
                <w:sz w:val="18"/>
                <w:szCs w:val="20"/>
                <w:lang w:eastAsia="en-GB"/>
              </w:rPr>
              <w:t xml:space="preserve">TS36.104 </w:t>
            </w: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A16-5</w:t>
            </w:r>
          </w:p>
        </w:tc>
        <w:tc>
          <w:tcPr>
            <w:tcW w:w="1027" w:type="dxa"/>
            <w:vAlign w:val="center"/>
          </w:tcPr>
          <w:p w14:paraId="0D1A6D50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16</w:t>
            </w:r>
          </w:p>
        </w:tc>
        <w:tc>
          <w:tcPr>
            <w:tcW w:w="0" w:type="auto"/>
            <w:vAlign w:val="center"/>
          </w:tcPr>
          <w:p w14:paraId="49E05C45" w14:textId="77777777" w:rsidR="00781F11" w:rsidRPr="00611CE7" w:rsidRDefault="00781F11" w:rsidP="00D33DC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611CE7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70%</w:t>
            </w:r>
          </w:p>
        </w:tc>
      </w:tr>
    </w:tbl>
    <w:p w14:paraId="2261FB56" w14:textId="6F5BE8A8" w:rsidR="00781F11" w:rsidRDefault="00781F11" w:rsidP="00C45168"/>
    <w:p w14:paraId="33F96713" w14:textId="2878C819" w:rsidR="009B76E0" w:rsidRDefault="009B76E0" w:rsidP="009B76E0">
      <w:pPr>
        <w:pStyle w:val="Caption"/>
      </w:pPr>
      <w:bookmarkStart w:id="4" w:name="_Ref134627852"/>
      <w:r>
        <w:t xml:space="preserve">Table </w:t>
      </w:r>
      <w:r w:rsidR="0084598C">
        <w:fldChar w:fldCharType="begin"/>
      </w:r>
      <w:r w:rsidR="0084598C">
        <w:instrText xml:space="preserve"> SEQ Table \* ARABIC </w:instrText>
      </w:r>
      <w:r w:rsidR="0084598C">
        <w:fldChar w:fldCharType="separate"/>
      </w:r>
      <w:r w:rsidR="009E641D">
        <w:rPr>
          <w:noProof/>
        </w:rPr>
        <w:t>4</w:t>
      </w:r>
      <w:r w:rsidR="0084598C">
        <w:rPr>
          <w:noProof/>
        </w:rPr>
        <w:fldChar w:fldCharType="end"/>
      </w:r>
      <w:bookmarkEnd w:id="4"/>
      <w:r>
        <w:tab/>
      </w:r>
      <w:r w:rsidRPr="00611CE7">
        <w:t xml:space="preserve">Summary of simulation results for </w:t>
      </w:r>
      <w:r w:rsidR="009E641D">
        <w:t>NB-IoT</w:t>
      </w:r>
      <w:r w:rsidRPr="00611CE7">
        <w:t xml:space="preserve"> </w:t>
      </w:r>
      <w:r w:rsidR="009E641D">
        <w:t>N</w:t>
      </w:r>
      <w:r w:rsidRPr="00611CE7">
        <w:t>PUSCH</w:t>
      </w:r>
      <w:r w:rsidR="009E641D">
        <w:t xml:space="preserve"> format 1</w:t>
      </w:r>
      <w:r w:rsidRPr="00611CE7">
        <w:t xml:space="preserve"> </w:t>
      </w:r>
      <w:r w:rsidRPr="00611CE7">
        <w:fldChar w:fldCharType="begin"/>
      </w:r>
      <w:r w:rsidRPr="00611CE7">
        <w:instrText xml:space="preserve"> REF _Ref130591143 \r \h </w:instrText>
      </w:r>
      <w:r w:rsidRPr="00611CE7">
        <w:fldChar w:fldCharType="separate"/>
      </w:r>
      <w:r w:rsidR="009E641D">
        <w:t>[2]</w:t>
      </w:r>
      <w:r w:rsidRPr="00611CE7">
        <w:fldChar w:fldCharType="end"/>
      </w:r>
      <w:r w:rsidRPr="00611CE7">
        <w:t>.</w:t>
      </w:r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1135"/>
        <w:gridCol w:w="1039"/>
        <w:gridCol w:w="1315"/>
        <w:gridCol w:w="2055"/>
        <w:gridCol w:w="2076"/>
        <w:gridCol w:w="2053"/>
      </w:tblGrid>
      <w:tr w:rsidR="00CC691E" w14:paraId="1064758C" w14:textId="402414C4" w:rsidTr="00AC29CD">
        <w:tc>
          <w:tcPr>
            <w:tcW w:w="1135" w:type="dxa"/>
          </w:tcPr>
          <w:p w14:paraId="1FB29D4F" w14:textId="77777777" w:rsidR="00CC691E" w:rsidRDefault="00CC691E" w:rsidP="00CC691E">
            <w:pPr>
              <w:pStyle w:val="TAC"/>
            </w:pPr>
            <w:r>
              <w:t>Subcarrier spacing</w:t>
            </w:r>
          </w:p>
        </w:tc>
        <w:tc>
          <w:tcPr>
            <w:tcW w:w="1039" w:type="dxa"/>
          </w:tcPr>
          <w:p w14:paraId="22499679" w14:textId="77777777" w:rsidR="00CC691E" w:rsidRDefault="00CC691E" w:rsidP="00CC691E">
            <w:pPr>
              <w:pStyle w:val="TAC"/>
            </w:pPr>
            <w:r>
              <w:t>Number of tones</w:t>
            </w:r>
          </w:p>
        </w:tc>
        <w:tc>
          <w:tcPr>
            <w:tcW w:w="1315" w:type="dxa"/>
          </w:tcPr>
          <w:p w14:paraId="7C1E7153" w14:textId="77777777" w:rsidR="00CC691E" w:rsidRDefault="00CC691E" w:rsidP="00CC691E">
            <w:pPr>
              <w:pStyle w:val="TAC"/>
            </w:pPr>
            <w:r>
              <w:t>Repetitions</w:t>
            </w:r>
          </w:p>
        </w:tc>
        <w:tc>
          <w:tcPr>
            <w:tcW w:w="2055" w:type="dxa"/>
          </w:tcPr>
          <w:p w14:paraId="78886B6D" w14:textId="4DAA8943" w:rsidR="00CC691E" w:rsidRPr="00B510F4" w:rsidRDefault="00CC691E" w:rsidP="00CC691E">
            <w:pPr>
              <w:pStyle w:val="TAC"/>
            </w:pPr>
            <w:r>
              <w:t>Rx antenna</w:t>
            </w:r>
          </w:p>
        </w:tc>
        <w:tc>
          <w:tcPr>
            <w:tcW w:w="2076" w:type="dxa"/>
          </w:tcPr>
          <w:p w14:paraId="77CD0C79" w14:textId="443EA6FA" w:rsidR="00CC691E" w:rsidRDefault="00CC691E" w:rsidP="00CC691E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2053" w:type="dxa"/>
          </w:tcPr>
          <w:p w14:paraId="433D855C" w14:textId="1BADB6EC" w:rsidR="00CC691E" w:rsidRDefault="00CC691E" w:rsidP="00CC691E">
            <w:pPr>
              <w:pStyle w:val="TAC"/>
            </w:pPr>
            <w:r w:rsidRPr="00BD3898">
              <w:t>NTN-TDLC5-</w:t>
            </w:r>
            <w:r>
              <w:t>1</w:t>
            </w:r>
          </w:p>
        </w:tc>
      </w:tr>
      <w:tr w:rsidR="00CC691E" w14:paraId="2FD42E5A" w14:textId="32390B53" w:rsidTr="00AC29CD">
        <w:tc>
          <w:tcPr>
            <w:tcW w:w="1135" w:type="dxa"/>
            <w:vMerge w:val="restart"/>
          </w:tcPr>
          <w:p w14:paraId="49D54EA4" w14:textId="77777777" w:rsidR="00CC691E" w:rsidRDefault="00CC691E" w:rsidP="00CC691E">
            <w:pPr>
              <w:pStyle w:val="TAC"/>
            </w:pPr>
            <w:r>
              <w:t>3.75kHz</w:t>
            </w:r>
          </w:p>
        </w:tc>
        <w:tc>
          <w:tcPr>
            <w:tcW w:w="1039" w:type="dxa"/>
            <w:vMerge w:val="restart"/>
          </w:tcPr>
          <w:p w14:paraId="1736B33C" w14:textId="77777777" w:rsidR="00CC691E" w:rsidRDefault="00CC691E" w:rsidP="00CC691E">
            <w:pPr>
              <w:pStyle w:val="TAC"/>
            </w:pPr>
            <w:r>
              <w:t>1</w:t>
            </w:r>
          </w:p>
        </w:tc>
        <w:tc>
          <w:tcPr>
            <w:tcW w:w="1315" w:type="dxa"/>
            <w:vMerge w:val="restart"/>
          </w:tcPr>
          <w:p w14:paraId="2886CD7B" w14:textId="77777777" w:rsidR="00CC691E" w:rsidRPr="002B385D" w:rsidRDefault="00CC691E" w:rsidP="00CC691E">
            <w:pPr>
              <w:pStyle w:val="TAC"/>
            </w:pPr>
            <w:r w:rsidRPr="002B385D">
              <w:t>4</w:t>
            </w:r>
          </w:p>
        </w:tc>
        <w:tc>
          <w:tcPr>
            <w:tcW w:w="2055" w:type="dxa"/>
          </w:tcPr>
          <w:p w14:paraId="272FC867" w14:textId="2260A728" w:rsidR="00CC691E" w:rsidRPr="002B385D" w:rsidRDefault="00CC691E" w:rsidP="00CC691E">
            <w:pPr>
              <w:pStyle w:val="TAC"/>
            </w:pPr>
            <w:r>
              <w:t>1</w:t>
            </w:r>
          </w:p>
        </w:tc>
        <w:tc>
          <w:tcPr>
            <w:tcW w:w="2076" w:type="dxa"/>
          </w:tcPr>
          <w:p w14:paraId="5FB7F8E4" w14:textId="755798CE" w:rsidR="00CC691E" w:rsidRPr="00A21E27" w:rsidRDefault="00CC691E" w:rsidP="00CC691E">
            <w:pPr>
              <w:pStyle w:val="TAC"/>
              <w:rPr>
                <w:highlight w:val="cyan"/>
              </w:rPr>
            </w:pPr>
            <w:r w:rsidRPr="00A21E27">
              <w:rPr>
                <w:highlight w:val="cyan"/>
              </w:rPr>
              <w:t>-3.5</w:t>
            </w:r>
          </w:p>
        </w:tc>
        <w:tc>
          <w:tcPr>
            <w:tcW w:w="2053" w:type="dxa"/>
          </w:tcPr>
          <w:p w14:paraId="517433A3" w14:textId="3B30BB15" w:rsidR="00CC691E" w:rsidRPr="002B385D" w:rsidRDefault="00CC691E" w:rsidP="00CC691E">
            <w:pPr>
              <w:pStyle w:val="TAC"/>
            </w:pPr>
            <w:r w:rsidRPr="002B385D">
              <w:t>-6.1</w:t>
            </w:r>
          </w:p>
        </w:tc>
      </w:tr>
      <w:tr w:rsidR="00CC691E" w:rsidRPr="002B385D" w14:paraId="4861E0C6" w14:textId="77777777" w:rsidTr="00AC29CD">
        <w:tc>
          <w:tcPr>
            <w:tcW w:w="1135" w:type="dxa"/>
            <w:vMerge/>
          </w:tcPr>
          <w:p w14:paraId="52924236" w14:textId="6BB56CE6" w:rsidR="00CC691E" w:rsidRDefault="00CC691E" w:rsidP="00CC691E">
            <w:pPr>
              <w:pStyle w:val="TAC"/>
            </w:pPr>
          </w:p>
        </w:tc>
        <w:tc>
          <w:tcPr>
            <w:tcW w:w="1039" w:type="dxa"/>
            <w:vMerge/>
          </w:tcPr>
          <w:p w14:paraId="5002E16A" w14:textId="581BCD41" w:rsidR="00CC691E" w:rsidRDefault="00CC691E" w:rsidP="00CC691E">
            <w:pPr>
              <w:pStyle w:val="TAC"/>
            </w:pPr>
          </w:p>
        </w:tc>
        <w:tc>
          <w:tcPr>
            <w:tcW w:w="1315" w:type="dxa"/>
            <w:vMerge/>
          </w:tcPr>
          <w:p w14:paraId="198E8A82" w14:textId="4F96EAAA" w:rsidR="00CC691E" w:rsidRPr="002B385D" w:rsidRDefault="00CC691E" w:rsidP="00CC691E">
            <w:pPr>
              <w:pStyle w:val="TAC"/>
            </w:pPr>
          </w:p>
        </w:tc>
        <w:tc>
          <w:tcPr>
            <w:tcW w:w="2055" w:type="dxa"/>
          </w:tcPr>
          <w:p w14:paraId="640275FB" w14:textId="70F97EDF" w:rsidR="00CC691E" w:rsidRPr="002B385D" w:rsidRDefault="00CC691E" w:rsidP="00CC691E">
            <w:pPr>
              <w:pStyle w:val="TAC"/>
            </w:pPr>
            <w:r>
              <w:t>2</w:t>
            </w:r>
          </w:p>
        </w:tc>
        <w:tc>
          <w:tcPr>
            <w:tcW w:w="2076" w:type="dxa"/>
          </w:tcPr>
          <w:p w14:paraId="0C645F64" w14:textId="3C4B85D9" w:rsidR="00CC691E" w:rsidRPr="00A21E27" w:rsidRDefault="00CC691E" w:rsidP="00CC691E">
            <w:pPr>
              <w:pStyle w:val="TAC"/>
              <w:rPr>
                <w:highlight w:val="cyan"/>
              </w:rPr>
            </w:pPr>
            <w:r w:rsidRPr="00A21E27">
              <w:rPr>
                <w:highlight w:val="cyan"/>
              </w:rPr>
              <w:t>-7.1</w:t>
            </w:r>
          </w:p>
        </w:tc>
        <w:tc>
          <w:tcPr>
            <w:tcW w:w="2053" w:type="dxa"/>
          </w:tcPr>
          <w:p w14:paraId="01AC41B8" w14:textId="77777777" w:rsidR="00CC691E" w:rsidRPr="002B385D" w:rsidRDefault="00CC691E" w:rsidP="00CC691E">
            <w:pPr>
              <w:pStyle w:val="TAC"/>
            </w:pPr>
            <w:r w:rsidRPr="002B385D">
              <w:t>-8.7</w:t>
            </w:r>
          </w:p>
        </w:tc>
      </w:tr>
      <w:tr w:rsidR="00CC691E" w14:paraId="61936C80" w14:textId="078FE908" w:rsidTr="00AC29CD">
        <w:tc>
          <w:tcPr>
            <w:tcW w:w="1135" w:type="dxa"/>
            <w:vMerge w:val="restart"/>
          </w:tcPr>
          <w:p w14:paraId="2E90F04E" w14:textId="77777777" w:rsidR="00CC691E" w:rsidRDefault="00CC691E" w:rsidP="00CC691E">
            <w:pPr>
              <w:pStyle w:val="TAC"/>
            </w:pPr>
            <w:r>
              <w:t>15kHz</w:t>
            </w:r>
          </w:p>
        </w:tc>
        <w:tc>
          <w:tcPr>
            <w:tcW w:w="1039" w:type="dxa"/>
            <w:vMerge w:val="restart"/>
          </w:tcPr>
          <w:p w14:paraId="095FB8C1" w14:textId="77777777" w:rsidR="00CC691E" w:rsidRDefault="00CC691E" w:rsidP="00CC691E">
            <w:pPr>
              <w:pStyle w:val="TAC"/>
            </w:pPr>
            <w:r>
              <w:t>12</w:t>
            </w:r>
          </w:p>
        </w:tc>
        <w:tc>
          <w:tcPr>
            <w:tcW w:w="1315" w:type="dxa"/>
            <w:vMerge w:val="restart"/>
          </w:tcPr>
          <w:p w14:paraId="383F847A" w14:textId="77777777" w:rsidR="00CC691E" w:rsidRPr="002B385D" w:rsidRDefault="00CC691E" w:rsidP="00CC691E">
            <w:pPr>
              <w:pStyle w:val="TAC"/>
            </w:pPr>
            <w:r w:rsidRPr="002B385D">
              <w:t>16</w:t>
            </w:r>
          </w:p>
        </w:tc>
        <w:tc>
          <w:tcPr>
            <w:tcW w:w="2055" w:type="dxa"/>
          </w:tcPr>
          <w:p w14:paraId="1BAD0E44" w14:textId="2E852CF2" w:rsidR="00CC691E" w:rsidRPr="002B385D" w:rsidRDefault="00CC691E" w:rsidP="00CC691E">
            <w:pPr>
              <w:pStyle w:val="TAC"/>
            </w:pPr>
            <w:r>
              <w:t>1</w:t>
            </w:r>
          </w:p>
        </w:tc>
        <w:tc>
          <w:tcPr>
            <w:tcW w:w="2076" w:type="dxa"/>
          </w:tcPr>
          <w:p w14:paraId="1EEC12A1" w14:textId="29ED7275" w:rsidR="00CC691E" w:rsidRPr="002B385D" w:rsidRDefault="00CC691E" w:rsidP="00CC691E">
            <w:pPr>
              <w:pStyle w:val="TAC"/>
            </w:pPr>
            <w:r w:rsidRPr="002B385D">
              <w:t>-7.5</w:t>
            </w:r>
          </w:p>
        </w:tc>
        <w:tc>
          <w:tcPr>
            <w:tcW w:w="2053" w:type="dxa"/>
          </w:tcPr>
          <w:p w14:paraId="36EB91AD" w14:textId="11D18794" w:rsidR="00CC691E" w:rsidRPr="00A21E27" w:rsidRDefault="00CC691E" w:rsidP="00CC691E">
            <w:pPr>
              <w:pStyle w:val="TAC"/>
              <w:rPr>
                <w:highlight w:val="cyan"/>
              </w:rPr>
            </w:pPr>
            <w:r w:rsidRPr="00A21E27">
              <w:rPr>
                <w:highlight w:val="cyan"/>
              </w:rPr>
              <w:t>-10.0</w:t>
            </w:r>
          </w:p>
        </w:tc>
      </w:tr>
      <w:tr w:rsidR="00CC691E" w14:paraId="2416BC38" w14:textId="55E8528D" w:rsidTr="00AC29CD">
        <w:tc>
          <w:tcPr>
            <w:tcW w:w="1135" w:type="dxa"/>
            <w:vMerge/>
          </w:tcPr>
          <w:p w14:paraId="6C83CAF5" w14:textId="2A1F9809" w:rsidR="00CC691E" w:rsidRDefault="00CC691E" w:rsidP="00CC691E">
            <w:pPr>
              <w:pStyle w:val="TAC"/>
            </w:pPr>
          </w:p>
        </w:tc>
        <w:tc>
          <w:tcPr>
            <w:tcW w:w="1039" w:type="dxa"/>
            <w:vMerge/>
          </w:tcPr>
          <w:p w14:paraId="170DF744" w14:textId="19185B14" w:rsidR="00CC691E" w:rsidRDefault="00CC691E" w:rsidP="00CC691E">
            <w:pPr>
              <w:pStyle w:val="TAC"/>
            </w:pPr>
          </w:p>
        </w:tc>
        <w:tc>
          <w:tcPr>
            <w:tcW w:w="1315" w:type="dxa"/>
            <w:vMerge/>
          </w:tcPr>
          <w:p w14:paraId="0DD3B2AA" w14:textId="566ABE85" w:rsidR="00CC691E" w:rsidRDefault="00CC691E" w:rsidP="00CC691E">
            <w:pPr>
              <w:pStyle w:val="TAC"/>
            </w:pPr>
          </w:p>
        </w:tc>
        <w:tc>
          <w:tcPr>
            <w:tcW w:w="2055" w:type="dxa"/>
          </w:tcPr>
          <w:p w14:paraId="05417FE7" w14:textId="461A042C" w:rsidR="00CC691E" w:rsidRDefault="00CC691E" w:rsidP="00CC691E">
            <w:pPr>
              <w:pStyle w:val="TAC"/>
            </w:pPr>
            <w:r>
              <w:t>2</w:t>
            </w:r>
          </w:p>
        </w:tc>
        <w:tc>
          <w:tcPr>
            <w:tcW w:w="2076" w:type="dxa"/>
          </w:tcPr>
          <w:p w14:paraId="16570991" w14:textId="7E52AC5B" w:rsidR="00CC691E" w:rsidRDefault="00CC691E" w:rsidP="00CC691E">
            <w:pPr>
              <w:pStyle w:val="TAC"/>
            </w:pPr>
            <w:r>
              <w:t>-11.7</w:t>
            </w:r>
          </w:p>
        </w:tc>
        <w:tc>
          <w:tcPr>
            <w:tcW w:w="2053" w:type="dxa"/>
          </w:tcPr>
          <w:p w14:paraId="4CB3D984" w14:textId="6F9C294D" w:rsidR="00CC691E" w:rsidRPr="00A21E27" w:rsidRDefault="00CC691E" w:rsidP="00CC691E">
            <w:pPr>
              <w:pStyle w:val="TAC"/>
              <w:rPr>
                <w:highlight w:val="cyan"/>
              </w:rPr>
            </w:pPr>
            <w:r w:rsidRPr="00A21E27">
              <w:rPr>
                <w:highlight w:val="cyan"/>
              </w:rPr>
              <w:t>-13.1</w:t>
            </w:r>
          </w:p>
        </w:tc>
      </w:tr>
    </w:tbl>
    <w:p w14:paraId="180E3C32" w14:textId="55F6AD14" w:rsidR="00E0439A" w:rsidRDefault="00E0439A" w:rsidP="00C45168"/>
    <w:p w14:paraId="362C407C" w14:textId="3978F986" w:rsidR="00AC29CD" w:rsidRDefault="00883721" w:rsidP="000F3E4D">
      <w:r>
        <w:fldChar w:fldCharType="begin"/>
      </w:r>
      <w:r>
        <w:instrText xml:space="preserve"> REF _Ref134627852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</w:t>
      </w:r>
      <w:r w:rsidR="000F3E4D">
        <w:t xml:space="preserve">summarizes our simulation results for </w:t>
      </w:r>
      <w:r w:rsidR="00DA0D18">
        <w:t>N</w:t>
      </w:r>
      <w:r w:rsidR="000F3E4D">
        <w:t>PUSCH</w:t>
      </w:r>
      <w:r w:rsidR="00DA0D18">
        <w:t xml:space="preserve"> format 1</w:t>
      </w:r>
      <w:r w:rsidR="000F3E4D">
        <w:t xml:space="preserve"> </w:t>
      </w:r>
      <w:r w:rsidR="000F3E4D">
        <w:fldChar w:fldCharType="begin"/>
      </w:r>
      <w:r w:rsidR="000F3E4D">
        <w:instrText xml:space="preserve"> REF _Ref130591143 \r \h </w:instrText>
      </w:r>
      <w:r w:rsidR="000F3E4D">
        <w:fldChar w:fldCharType="separate"/>
      </w:r>
      <w:r w:rsidR="000F3E4D">
        <w:t>[2]</w:t>
      </w:r>
      <w:r w:rsidR="000F3E4D">
        <w:fldChar w:fldCharType="end"/>
      </w:r>
      <w:r w:rsidR="000F3E4D">
        <w:t xml:space="preserve">. </w:t>
      </w:r>
      <w:r w:rsidR="00692A68">
        <w:t>It is observed that</w:t>
      </w:r>
      <w:r w:rsidR="00AC29CD">
        <w:t xml:space="preserve"> the NTN-TDLA100-1 requires 1.5</w:t>
      </w:r>
      <w:r w:rsidR="00721707">
        <w:t xml:space="preserve"> - </w:t>
      </w:r>
      <w:r w:rsidR="00AC29CD">
        <w:t>2.5dB higher SNR to achieve 70% of the maximum throughput compared with NTN-TDLC5-1.</w:t>
      </w:r>
      <w:r w:rsidR="00DA0DC2">
        <w:t xml:space="preserve"> In RAN4#106bis-e, since several companies preferred to </w:t>
      </w:r>
      <w:r w:rsidR="005E3CF3">
        <w:t>consider both LOS and NLOS channel models,</w:t>
      </w:r>
      <w:r w:rsidR="00DA0DC2">
        <w:t xml:space="preserve"> and to differentiate the SNR levels between 3.75kHz and 15kHz cases, we propose to set</w:t>
      </w:r>
      <w:r w:rsidR="00DA0DC2" w:rsidRPr="00DA0DC2">
        <w:t xml:space="preserve"> </w:t>
      </w:r>
      <w:r w:rsidR="00B04E3B" w:rsidRPr="00DA0DC2">
        <w:t>NTN-TDLA</w:t>
      </w:r>
      <w:r w:rsidR="00B04E3B">
        <w:t>100-1</w:t>
      </w:r>
      <w:r w:rsidR="00B04E3B" w:rsidRPr="00DA0DC2">
        <w:t xml:space="preserve"> for </w:t>
      </w:r>
      <w:r w:rsidR="00B04E3B">
        <w:t>3.75kHz single tone</w:t>
      </w:r>
      <w:r w:rsidR="00B04E3B" w:rsidRPr="00DA0DC2">
        <w:t xml:space="preserve"> tests </w:t>
      </w:r>
      <w:r w:rsidR="00B04E3B">
        <w:t xml:space="preserve">and </w:t>
      </w:r>
      <w:r w:rsidR="00DA0DC2" w:rsidRPr="00DA0DC2">
        <w:t>NTN-TDLC5-</w:t>
      </w:r>
      <w:r w:rsidR="00B04E3B">
        <w:t>1</w:t>
      </w:r>
      <w:r w:rsidR="00DA0DC2" w:rsidRPr="00DA0DC2">
        <w:t xml:space="preserve"> for </w:t>
      </w:r>
      <w:r w:rsidR="00B04E3B">
        <w:t xml:space="preserve">15kHz 12 tones </w:t>
      </w:r>
      <w:r w:rsidR="00DA0DC2" w:rsidRPr="00DA0DC2">
        <w:t>tests</w:t>
      </w:r>
      <w:r w:rsidR="00B04E3B">
        <w:t>.</w:t>
      </w:r>
    </w:p>
    <w:p w14:paraId="3CECA48A" w14:textId="67A67CF2" w:rsidR="000F3E4D" w:rsidRPr="00E94283" w:rsidRDefault="000F3E4D" w:rsidP="000F3E4D">
      <w:pPr>
        <w:rPr>
          <w:b/>
          <w:bCs/>
        </w:rPr>
      </w:pPr>
      <w:r w:rsidRPr="00176323">
        <w:rPr>
          <w:b/>
          <w:bCs/>
        </w:rPr>
        <w:t xml:space="preserve">Proposal </w:t>
      </w:r>
      <w:r w:rsidR="00DA0D18">
        <w:rPr>
          <w:b/>
          <w:bCs/>
        </w:rPr>
        <w:t>2</w:t>
      </w:r>
      <w:r w:rsidRPr="00176323">
        <w:rPr>
          <w:b/>
          <w:bCs/>
        </w:rPr>
        <w:t xml:space="preserve">: </w:t>
      </w:r>
      <w:r w:rsidR="00DB7441">
        <w:rPr>
          <w:b/>
          <w:bCs/>
        </w:rPr>
        <w:t>S</w:t>
      </w:r>
      <w:r w:rsidR="00B04E3B" w:rsidRPr="00B04E3B">
        <w:rPr>
          <w:b/>
          <w:bCs/>
        </w:rPr>
        <w:t>et NTN-TDLA100-1 for 3.75kHz single tone tests and NTN-TDLC5-1 for 15kHz 12 tones tests.</w:t>
      </w:r>
      <w:r w:rsidRPr="00176323">
        <w:rPr>
          <w:b/>
          <w:bCs/>
        </w:rPr>
        <w:t xml:space="preserve"> </w:t>
      </w:r>
    </w:p>
    <w:p w14:paraId="5EA3C589" w14:textId="43B7CDFA" w:rsidR="00C16E41" w:rsidRPr="00611CE7" w:rsidRDefault="00C313AC" w:rsidP="001B58E5">
      <w:pPr>
        <w:pStyle w:val="Heading1"/>
        <w:rPr>
          <w:lang w:val="en-US"/>
        </w:rPr>
      </w:pPr>
      <w:r w:rsidRPr="00611CE7">
        <w:rPr>
          <w:lang w:val="en-US"/>
        </w:rPr>
        <w:t>4</w:t>
      </w:r>
      <w:r w:rsidR="0042697F" w:rsidRPr="00611CE7">
        <w:rPr>
          <w:lang w:val="en-US"/>
        </w:rPr>
        <w:tab/>
        <w:t>Summary</w:t>
      </w:r>
    </w:p>
    <w:p w14:paraId="4B17E540" w14:textId="77777777" w:rsidR="00850D1E" w:rsidRPr="00E94283" w:rsidRDefault="00850D1E" w:rsidP="00850D1E">
      <w:pPr>
        <w:rPr>
          <w:b/>
          <w:bCs/>
        </w:rPr>
      </w:pPr>
      <w:r w:rsidRPr="00176323">
        <w:rPr>
          <w:b/>
          <w:bCs/>
        </w:rPr>
        <w:t xml:space="preserve">Proposal 1: Set NTN-TDLC5-5 for PUSCH CE Mode A tests, and NTN-TDLA100-5 for PUSCH CE Mode B tests. </w:t>
      </w:r>
    </w:p>
    <w:p w14:paraId="42451AB5" w14:textId="77777777" w:rsidR="0084598C" w:rsidRPr="00E94283" w:rsidRDefault="0084598C" w:rsidP="0084598C">
      <w:pPr>
        <w:rPr>
          <w:b/>
          <w:bCs/>
        </w:rPr>
      </w:pPr>
      <w:r w:rsidRPr="00176323">
        <w:rPr>
          <w:b/>
          <w:bCs/>
        </w:rPr>
        <w:t xml:space="preserve">Proposal </w:t>
      </w:r>
      <w:r>
        <w:rPr>
          <w:b/>
          <w:bCs/>
        </w:rPr>
        <w:t>2</w:t>
      </w:r>
      <w:r w:rsidRPr="00176323">
        <w:rPr>
          <w:b/>
          <w:bCs/>
        </w:rPr>
        <w:t xml:space="preserve">: </w:t>
      </w:r>
      <w:r>
        <w:rPr>
          <w:b/>
          <w:bCs/>
        </w:rPr>
        <w:t>S</w:t>
      </w:r>
      <w:r w:rsidRPr="00B04E3B">
        <w:rPr>
          <w:b/>
          <w:bCs/>
        </w:rPr>
        <w:t>et NTN-TDLA100-1 for 3.75kHz single tone tests and NTN-TDLC5-1 for 15kHz 12 tones tests.</w:t>
      </w:r>
      <w:r w:rsidRPr="00176323">
        <w:rPr>
          <w:b/>
          <w:bCs/>
        </w:rPr>
        <w:t xml:space="preserve"> </w:t>
      </w:r>
    </w:p>
    <w:p w14:paraId="15AE7CF6" w14:textId="1979E286" w:rsidR="00887C74" w:rsidRPr="00611CE7" w:rsidRDefault="005A782E" w:rsidP="00BB4A9F">
      <w:pPr>
        <w:pStyle w:val="Heading1"/>
        <w:rPr>
          <w:lang w:val="en-US"/>
        </w:rPr>
      </w:pPr>
      <w:r w:rsidRPr="00611CE7">
        <w:rPr>
          <w:lang w:val="en-US"/>
        </w:rPr>
        <w:t>References</w:t>
      </w:r>
    </w:p>
    <w:p w14:paraId="5EC07A7F" w14:textId="70698215" w:rsidR="00BB06D0" w:rsidRPr="00611CE7" w:rsidRDefault="00473F4B" w:rsidP="00E410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31418840"/>
      <w:r w:rsidRPr="00611CE7">
        <w:t>R4-2305965</w:t>
      </w:r>
      <w:r w:rsidR="00AA68BD" w:rsidRPr="00611CE7">
        <w:t>, “WF for SAN demodulation requirements for IoT over NTN”, Ericsson.</w:t>
      </w:r>
      <w:bookmarkEnd w:id="5"/>
      <w:r w:rsidR="00AA68BD" w:rsidRPr="00611CE7">
        <w:t xml:space="preserve"> </w:t>
      </w:r>
    </w:p>
    <w:p w14:paraId="3A0D9163" w14:textId="10B25D84" w:rsidR="00AE5DE9" w:rsidRPr="00E21CFF" w:rsidRDefault="00DE4594" w:rsidP="00473F4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30591143"/>
      <w:r w:rsidRPr="00E21CFF">
        <w:t>R4-230</w:t>
      </w:r>
      <w:r w:rsidR="00E21CFF" w:rsidRPr="00E21CFF">
        <w:t>8425</w:t>
      </w:r>
      <w:r w:rsidR="00473F4B" w:rsidRPr="00E21CFF">
        <w:t>,</w:t>
      </w:r>
      <w:r w:rsidRPr="00E21CFF">
        <w:t xml:space="preserve"> “Simulation results of SAN demodulation requirements for IoT-NTN”, Er</w:t>
      </w:r>
      <w:r w:rsidR="00E10A80" w:rsidRPr="00E21CFF">
        <w:t>icsson.</w:t>
      </w:r>
      <w:bookmarkEnd w:id="6"/>
      <w:r w:rsidR="00E10A80" w:rsidRPr="00E21CFF">
        <w:t xml:space="preserve"> </w:t>
      </w:r>
    </w:p>
    <w:sectPr w:rsidR="00AE5DE9" w:rsidRPr="00E21CF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71EA5"/>
    <w:multiLevelType w:val="hybridMultilevel"/>
    <w:tmpl w:val="8A206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EB370AC"/>
    <w:multiLevelType w:val="hybridMultilevel"/>
    <w:tmpl w:val="9AFC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4719">
    <w:abstractNumId w:val="5"/>
  </w:num>
  <w:num w:numId="2" w16cid:durableId="537282516">
    <w:abstractNumId w:val="2"/>
  </w:num>
  <w:num w:numId="3" w16cid:durableId="243073280">
    <w:abstractNumId w:val="3"/>
  </w:num>
  <w:num w:numId="4" w16cid:durableId="1029524429">
    <w:abstractNumId w:val="4"/>
  </w:num>
  <w:num w:numId="5" w16cid:durableId="58796042">
    <w:abstractNumId w:val="7"/>
  </w:num>
  <w:num w:numId="6" w16cid:durableId="1147280399">
    <w:abstractNumId w:val="0"/>
  </w:num>
  <w:num w:numId="7" w16cid:durableId="946039140">
    <w:abstractNumId w:val="6"/>
  </w:num>
  <w:num w:numId="8" w16cid:durableId="87716073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45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98F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12B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37A"/>
    <w:rsid w:val="00017714"/>
    <w:rsid w:val="0001787A"/>
    <w:rsid w:val="00017A14"/>
    <w:rsid w:val="00017C4E"/>
    <w:rsid w:val="00017D5A"/>
    <w:rsid w:val="00017E82"/>
    <w:rsid w:val="00021988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C1"/>
    <w:rsid w:val="000248E6"/>
    <w:rsid w:val="00024991"/>
    <w:rsid w:val="000249EB"/>
    <w:rsid w:val="00024AEF"/>
    <w:rsid w:val="00024EB7"/>
    <w:rsid w:val="00025547"/>
    <w:rsid w:val="00025AB5"/>
    <w:rsid w:val="00025DD5"/>
    <w:rsid w:val="000262D9"/>
    <w:rsid w:val="000266DE"/>
    <w:rsid w:val="00026800"/>
    <w:rsid w:val="00026CBB"/>
    <w:rsid w:val="00026F43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31FE"/>
    <w:rsid w:val="0003350F"/>
    <w:rsid w:val="0003435F"/>
    <w:rsid w:val="00034622"/>
    <w:rsid w:val="00034BDC"/>
    <w:rsid w:val="00034CAF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3ABA"/>
    <w:rsid w:val="00044315"/>
    <w:rsid w:val="00044D8D"/>
    <w:rsid w:val="00044ED8"/>
    <w:rsid w:val="00045494"/>
    <w:rsid w:val="000456A6"/>
    <w:rsid w:val="0004582E"/>
    <w:rsid w:val="00045EEE"/>
    <w:rsid w:val="000463C2"/>
    <w:rsid w:val="00047659"/>
    <w:rsid w:val="000479C3"/>
    <w:rsid w:val="0005017E"/>
    <w:rsid w:val="0005034B"/>
    <w:rsid w:val="00050919"/>
    <w:rsid w:val="00051590"/>
    <w:rsid w:val="000524B3"/>
    <w:rsid w:val="000524EC"/>
    <w:rsid w:val="00052A50"/>
    <w:rsid w:val="00052E7F"/>
    <w:rsid w:val="000541FE"/>
    <w:rsid w:val="0005420D"/>
    <w:rsid w:val="00054390"/>
    <w:rsid w:val="000545A1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6F98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659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67FD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1990"/>
    <w:rsid w:val="000823F4"/>
    <w:rsid w:val="0008258D"/>
    <w:rsid w:val="00082CA8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A19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0A1"/>
    <w:rsid w:val="00095CA8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0CD4"/>
    <w:rsid w:val="000A13B5"/>
    <w:rsid w:val="000A1E98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6797"/>
    <w:rsid w:val="000B75E2"/>
    <w:rsid w:val="000B7849"/>
    <w:rsid w:val="000B7D56"/>
    <w:rsid w:val="000C056F"/>
    <w:rsid w:val="000C0AFC"/>
    <w:rsid w:val="000C0BD0"/>
    <w:rsid w:val="000C1A33"/>
    <w:rsid w:val="000C1B68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5D1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4E"/>
    <w:rsid w:val="000D06C8"/>
    <w:rsid w:val="000D0989"/>
    <w:rsid w:val="000D0B41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16"/>
    <w:rsid w:val="000E40FB"/>
    <w:rsid w:val="000E42FE"/>
    <w:rsid w:val="000E4596"/>
    <w:rsid w:val="000E5640"/>
    <w:rsid w:val="000E5CD9"/>
    <w:rsid w:val="000E5E0B"/>
    <w:rsid w:val="000E63D2"/>
    <w:rsid w:val="000E70F5"/>
    <w:rsid w:val="000E7499"/>
    <w:rsid w:val="000E7B71"/>
    <w:rsid w:val="000E7ED7"/>
    <w:rsid w:val="000E7F91"/>
    <w:rsid w:val="000F08EC"/>
    <w:rsid w:val="000F0DD5"/>
    <w:rsid w:val="000F12D1"/>
    <w:rsid w:val="000F1848"/>
    <w:rsid w:val="000F1B1D"/>
    <w:rsid w:val="000F1DA8"/>
    <w:rsid w:val="000F311A"/>
    <w:rsid w:val="000F3291"/>
    <w:rsid w:val="000F3D29"/>
    <w:rsid w:val="000F3E4D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C46"/>
    <w:rsid w:val="00105015"/>
    <w:rsid w:val="001050DA"/>
    <w:rsid w:val="001052C8"/>
    <w:rsid w:val="001055A1"/>
    <w:rsid w:val="00106338"/>
    <w:rsid w:val="00106F0C"/>
    <w:rsid w:val="00106F3A"/>
    <w:rsid w:val="00110073"/>
    <w:rsid w:val="00110126"/>
    <w:rsid w:val="00110BE2"/>
    <w:rsid w:val="00111071"/>
    <w:rsid w:val="001112FA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24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6F8C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E4B"/>
    <w:rsid w:val="001371D2"/>
    <w:rsid w:val="0013766A"/>
    <w:rsid w:val="00137B0F"/>
    <w:rsid w:val="00137DD1"/>
    <w:rsid w:val="0014031F"/>
    <w:rsid w:val="001403C8"/>
    <w:rsid w:val="0014089E"/>
    <w:rsid w:val="0014096A"/>
    <w:rsid w:val="00140AD3"/>
    <w:rsid w:val="00140C55"/>
    <w:rsid w:val="00140C5D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AC"/>
    <w:rsid w:val="001448F9"/>
    <w:rsid w:val="00144A1C"/>
    <w:rsid w:val="00145179"/>
    <w:rsid w:val="00145726"/>
    <w:rsid w:val="00145C2B"/>
    <w:rsid w:val="00146A54"/>
    <w:rsid w:val="00146BC6"/>
    <w:rsid w:val="001475D7"/>
    <w:rsid w:val="00147B38"/>
    <w:rsid w:val="00147BC8"/>
    <w:rsid w:val="00147CB6"/>
    <w:rsid w:val="00147D79"/>
    <w:rsid w:val="00150483"/>
    <w:rsid w:val="001504CB"/>
    <w:rsid w:val="00150963"/>
    <w:rsid w:val="00150A93"/>
    <w:rsid w:val="00150D21"/>
    <w:rsid w:val="00151014"/>
    <w:rsid w:val="001511FE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4C7"/>
    <w:rsid w:val="00154648"/>
    <w:rsid w:val="00154D67"/>
    <w:rsid w:val="00154F19"/>
    <w:rsid w:val="001555A4"/>
    <w:rsid w:val="001557B3"/>
    <w:rsid w:val="00155ACB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2C32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8B8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323"/>
    <w:rsid w:val="00176C7F"/>
    <w:rsid w:val="001777B9"/>
    <w:rsid w:val="0017780D"/>
    <w:rsid w:val="00177DDF"/>
    <w:rsid w:val="00177E54"/>
    <w:rsid w:val="00177EDD"/>
    <w:rsid w:val="00180D43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6BE2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65B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4F2D"/>
    <w:rsid w:val="00195353"/>
    <w:rsid w:val="00195499"/>
    <w:rsid w:val="00195B40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7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0B3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06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575"/>
    <w:rsid w:val="001B7725"/>
    <w:rsid w:val="001B77A1"/>
    <w:rsid w:val="001B78E9"/>
    <w:rsid w:val="001C012A"/>
    <w:rsid w:val="001C0341"/>
    <w:rsid w:val="001C0C57"/>
    <w:rsid w:val="001C0CB2"/>
    <w:rsid w:val="001C14C3"/>
    <w:rsid w:val="001C1799"/>
    <w:rsid w:val="001C17B0"/>
    <w:rsid w:val="001C26C0"/>
    <w:rsid w:val="001C27CC"/>
    <w:rsid w:val="001C3089"/>
    <w:rsid w:val="001C3CDD"/>
    <w:rsid w:val="001C3EA7"/>
    <w:rsid w:val="001C3FF5"/>
    <w:rsid w:val="001C4900"/>
    <w:rsid w:val="001C4DAD"/>
    <w:rsid w:val="001C4F41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23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4BAF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189F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27"/>
    <w:rsid w:val="001E5290"/>
    <w:rsid w:val="001E5338"/>
    <w:rsid w:val="001E54DA"/>
    <w:rsid w:val="001E5B38"/>
    <w:rsid w:val="001E5DCB"/>
    <w:rsid w:val="001E5E52"/>
    <w:rsid w:val="001E6DF9"/>
    <w:rsid w:val="001E70AA"/>
    <w:rsid w:val="001E72A9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49A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CCF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C5C"/>
    <w:rsid w:val="0020200E"/>
    <w:rsid w:val="002022C6"/>
    <w:rsid w:val="00202B00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447"/>
    <w:rsid w:val="002115FC"/>
    <w:rsid w:val="0021165A"/>
    <w:rsid w:val="002116A6"/>
    <w:rsid w:val="002121E5"/>
    <w:rsid w:val="0021274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730"/>
    <w:rsid w:val="00214AF4"/>
    <w:rsid w:val="00214CEB"/>
    <w:rsid w:val="00215968"/>
    <w:rsid w:val="0021635E"/>
    <w:rsid w:val="00216397"/>
    <w:rsid w:val="00216DB6"/>
    <w:rsid w:val="002178A6"/>
    <w:rsid w:val="002207EC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904"/>
    <w:rsid w:val="00234C72"/>
    <w:rsid w:val="00235558"/>
    <w:rsid w:val="00235596"/>
    <w:rsid w:val="00236177"/>
    <w:rsid w:val="00236178"/>
    <w:rsid w:val="0023673E"/>
    <w:rsid w:val="00236C17"/>
    <w:rsid w:val="00236F55"/>
    <w:rsid w:val="002375D4"/>
    <w:rsid w:val="00237C55"/>
    <w:rsid w:val="00237ECB"/>
    <w:rsid w:val="00237ED4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05C"/>
    <w:rsid w:val="00244340"/>
    <w:rsid w:val="0024479E"/>
    <w:rsid w:val="00244F3F"/>
    <w:rsid w:val="002455EF"/>
    <w:rsid w:val="002459E2"/>
    <w:rsid w:val="00245C10"/>
    <w:rsid w:val="00245FCA"/>
    <w:rsid w:val="00246D60"/>
    <w:rsid w:val="002472F2"/>
    <w:rsid w:val="002474CB"/>
    <w:rsid w:val="00247C17"/>
    <w:rsid w:val="002500D6"/>
    <w:rsid w:val="00250CF2"/>
    <w:rsid w:val="00250F52"/>
    <w:rsid w:val="00251512"/>
    <w:rsid w:val="00251658"/>
    <w:rsid w:val="002517BF"/>
    <w:rsid w:val="00251F77"/>
    <w:rsid w:val="002521AC"/>
    <w:rsid w:val="00253659"/>
    <w:rsid w:val="002537EF"/>
    <w:rsid w:val="002538B8"/>
    <w:rsid w:val="00253E63"/>
    <w:rsid w:val="00253F76"/>
    <w:rsid w:val="002543E4"/>
    <w:rsid w:val="00254D17"/>
    <w:rsid w:val="00254F4A"/>
    <w:rsid w:val="00255EA3"/>
    <w:rsid w:val="002563BF"/>
    <w:rsid w:val="002568B1"/>
    <w:rsid w:val="002571D1"/>
    <w:rsid w:val="0025720C"/>
    <w:rsid w:val="0025769E"/>
    <w:rsid w:val="002577DC"/>
    <w:rsid w:val="00257E49"/>
    <w:rsid w:val="00257E56"/>
    <w:rsid w:val="00257F72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6BE7"/>
    <w:rsid w:val="002674B3"/>
    <w:rsid w:val="002677F5"/>
    <w:rsid w:val="00267E9B"/>
    <w:rsid w:val="002705C0"/>
    <w:rsid w:val="00271629"/>
    <w:rsid w:val="002716DB"/>
    <w:rsid w:val="00271718"/>
    <w:rsid w:val="0027180F"/>
    <w:rsid w:val="00271C2C"/>
    <w:rsid w:val="002722F5"/>
    <w:rsid w:val="002723C5"/>
    <w:rsid w:val="00272474"/>
    <w:rsid w:val="00272801"/>
    <w:rsid w:val="00272BD2"/>
    <w:rsid w:val="00272CEB"/>
    <w:rsid w:val="00272D10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0EE4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D"/>
    <w:rsid w:val="00286094"/>
    <w:rsid w:val="002865CA"/>
    <w:rsid w:val="0028686E"/>
    <w:rsid w:val="0028702C"/>
    <w:rsid w:val="00287D40"/>
    <w:rsid w:val="0029096F"/>
    <w:rsid w:val="002917ED"/>
    <w:rsid w:val="0029196D"/>
    <w:rsid w:val="00292710"/>
    <w:rsid w:val="00293082"/>
    <w:rsid w:val="0029321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064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05F"/>
    <w:rsid w:val="002B12C0"/>
    <w:rsid w:val="002B18FC"/>
    <w:rsid w:val="002B208E"/>
    <w:rsid w:val="002B2154"/>
    <w:rsid w:val="002B2601"/>
    <w:rsid w:val="002B27B1"/>
    <w:rsid w:val="002B2B18"/>
    <w:rsid w:val="002B2C12"/>
    <w:rsid w:val="002B3716"/>
    <w:rsid w:val="002B385D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A8B"/>
    <w:rsid w:val="002B7C97"/>
    <w:rsid w:val="002B7F0F"/>
    <w:rsid w:val="002C02C3"/>
    <w:rsid w:val="002C0BDD"/>
    <w:rsid w:val="002C0F91"/>
    <w:rsid w:val="002C176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10"/>
    <w:rsid w:val="002C5EB5"/>
    <w:rsid w:val="002C65C4"/>
    <w:rsid w:val="002C6635"/>
    <w:rsid w:val="002C6B21"/>
    <w:rsid w:val="002C6E50"/>
    <w:rsid w:val="002C6F78"/>
    <w:rsid w:val="002C7DD7"/>
    <w:rsid w:val="002C7F6B"/>
    <w:rsid w:val="002C7F7B"/>
    <w:rsid w:val="002C7FE0"/>
    <w:rsid w:val="002D049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3E9"/>
    <w:rsid w:val="002D6CD9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3D4"/>
    <w:rsid w:val="002E3612"/>
    <w:rsid w:val="002E37E7"/>
    <w:rsid w:val="002E39A4"/>
    <w:rsid w:val="002E3FC2"/>
    <w:rsid w:val="002E4267"/>
    <w:rsid w:val="002E471B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28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CC6"/>
    <w:rsid w:val="002F3DAA"/>
    <w:rsid w:val="002F453E"/>
    <w:rsid w:val="002F45B3"/>
    <w:rsid w:val="002F46E5"/>
    <w:rsid w:val="002F48AE"/>
    <w:rsid w:val="002F4A93"/>
    <w:rsid w:val="002F5761"/>
    <w:rsid w:val="002F5E29"/>
    <w:rsid w:val="002F6150"/>
    <w:rsid w:val="002F6169"/>
    <w:rsid w:val="002F62A7"/>
    <w:rsid w:val="002F63A3"/>
    <w:rsid w:val="002F6406"/>
    <w:rsid w:val="002F6EF3"/>
    <w:rsid w:val="002F79D0"/>
    <w:rsid w:val="0030020B"/>
    <w:rsid w:val="00300599"/>
    <w:rsid w:val="003005F3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2D7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66A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2FA"/>
    <w:rsid w:val="003137E6"/>
    <w:rsid w:val="00313C10"/>
    <w:rsid w:val="00313EBB"/>
    <w:rsid w:val="00313EC9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769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523"/>
    <w:rsid w:val="00330576"/>
    <w:rsid w:val="00330F4E"/>
    <w:rsid w:val="003316FA"/>
    <w:rsid w:val="0033171E"/>
    <w:rsid w:val="00332021"/>
    <w:rsid w:val="0033253F"/>
    <w:rsid w:val="00332F16"/>
    <w:rsid w:val="00334395"/>
    <w:rsid w:val="0033453C"/>
    <w:rsid w:val="003348EC"/>
    <w:rsid w:val="00334E75"/>
    <w:rsid w:val="00334E7F"/>
    <w:rsid w:val="00335689"/>
    <w:rsid w:val="00335F65"/>
    <w:rsid w:val="00335FB5"/>
    <w:rsid w:val="003367EA"/>
    <w:rsid w:val="00337099"/>
    <w:rsid w:val="0033783D"/>
    <w:rsid w:val="0034005C"/>
    <w:rsid w:val="00340456"/>
    <w:rsid w:val="00340E0E"/>
    <w:rsid w:val="00341388"/>
    <w:rsid w:val="003416BB"/>
    <w:rsid w:val="00341703"/>
    <w:rsid w:val="00341CD9"/>
    <w:rsid w:val="00341F7A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92D"/>
    <w:rsid w:val="00350A6A"/>
    <w:rsid w:val="00350D6B"/>
    <w:rsid w:val="003513F1"/>
    <w:rsid w:val="00351690"/>
    <w:rsid w:val="00351F47"/>
    <w:rsid w:val="00352469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13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D7"/>
    <w:rsid w:val="003565F4"/>
    <w:rsid w:val="00356634"/>
    <w:rsid w:val="00356AD7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4C6"/>
    <w:rsid w:val="00361515"/>
    <w:rsid w:val="00361606"/>
    <w:rsid w:val="00361BD7"/>
    <w:rsid w:val="0036356B"/>
    <w:rsid w:val="0036398D"/>
    <w:rsid w:val="003650E2"/>
    <w:rsid w:val="00365772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28E7"/>
    <w:rsid w:val="00372E4A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CED"/>
    <w:rsid w:val="00377F40"/>
    <w:rsid w:val="003800A7"/>
    <w:rsid w:val="0038109C"/>
    <w:rsid w:val="003810E3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48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82D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B1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B6E"/>
    <w:rsid w:val="003A5DE8"/>
    <w:rsid w:val="003A60F9"/>
    <w:rsid w:val="003A67ED"/>
    <w:rsid w:val="003A6F7F"/>
    <w:rsid w:val="003A797F"/>
    <w:rsid w:val="003B00D8"/>
    <w:rsid w:val="003B059E"/>
    <w:rsid w:val="003B0B9C"/>
    <w:rsid w:val="003B0CD5"/>
    <w:rsid w:val="003B0D9C"/>
    <w:rsid w:val="003B15BC"/>
    <w:rsid w:val="003B1B6B"/>
    <w:rsid w:val="003B24B7"/>
    <w:rsid w:val="003B26AE"/>
    <w:rsid w:val="003B3525"/>
    <w:rsid w:val="003B392D"/>
    <w:rsid w:val="003B3B42"/>
    <w:rsid w:val="003B3C10"/>
    <w:rsid w:val="003B3C32"/>
    <w:rsid w:val="003B3E37"/>
    <w:rsid w:val="003B43D6"/>
    <w:rsid w:val="003B4457"/>
    <w:rsid w:val="003B445C"/>
    <w:rsid w:val="003B44FE"/>
    <w:rsid w:val="003B4A21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369"/>
    <w:rsid w:val="003C7915"/>
    <w:rsid w:val="003C7986"/>
    <w:rsid w:val="003D0067"/>
    <w:rsid w:val="003D0321"/>
    <w:rsid w:val="003D09A7"/>
    <w:rsid w:val="003D0CAC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4B9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E84"/>
    <w:rsid w:val="003D70E6"/>
    <w:rsid w:val="003D71AC"/>
    <w:rsid w:val="003D7378"/>
    <w:rsid w:val="003D74DA"/>
    <w:rsid w:val="003D763B"/>
    <w:rsid w:val="003D76AA"/>
    <w:rsid w:val="003D794A"/>
    <w:rsid w:val="003E016C"/>
    <w:rsid w:val="003E0179"/>
    <w:rsid w:val="003E022C"/>
    <w:rsid w:val="003E0AD3"/>
    <w:rsid w:val="003E105D"/>
    <w:rsid w:val="003E109E"/>
    <w:rsid w:val="003E157B"/>
    <w:rsid w:val="003E162D"/>
    <w:rsid w:val="003E1727"/>
    <w:rsid w:val="003E1834"/>
    <w:rsid w:val="003E1C46"/>
    <w:rsid w:val="003E1FD3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6EE"/>
    <w:rsid w:val="003E5923"/>
    <w:rsid w:val="003E5DF1"/>
    <w:rsid w:val="003E664C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6FE"/>
    <w:rsid w:val="003F7002"/>
    <w:rsid w:val="003F703E"/>
    <w:rsid w:val="003F758F"/>
    <w:rsid w:val="003F7DC4"/>
    <w:rsid w:val="003F7DC6"/>
    <w:rsid w:val="0040005A"/>
    <w:rsid w:val="004001D4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C34"/>
    <w:rsid w:val="00405EA2"/>
    <w:rsid w:val="004060B1"/>
    <w:rsid w:val="00406772"/>
    <w:rsid w:val="00406822"/>
    <w:rsid w:val="004070D1"/>
    <w:rsid w:val="004074AC"/>
    <w:rsid w:val="00407710"/>
    <w:rsid w:val="00407AEC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0A7"/>
    <w:rsid w:val="0041734A"/>
    <w:rsid w:val="00417EA7"/>
    <w:rsid w:val="0042002D"/>
    <w:rsid w:val="00420170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1D9"/>
    <w:rsid w:val="00424F4E"/>
    <w:rsid w:val="00424F56"/>
    <w:rsid w:val="004255E3"/>
    <w:rsid w:val="00425752"/>
    <w:rsid w:val="00425A9D"/>
    <w:rsid w:val="00425AFB"/>
    <w:rsid w:val="00425DF5"/>
    <w:rsid w:val="0042621A"/>
    <w:rsid w:val="0042697F"/>
    <w:rsid w:val="004279E0"/>
    <w:rsid w:val="00427A98"/>
    <w:rsid w:val="00427ACD"/>
    <w:rsid w:val="00427DDE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19"/>
    <w:rsid w:val="00433224"/>
    <w:rsid w:val="004339D7"/>
    <w:rsid w:val="00433E95"/>
    <w:rsid w:val="00433EAA"/>
    <w:rsid w:val="00433F30"/>
    <w:rsid w:val="00435887"/>
    <w:rsid w:val="0043684E"/>
    <w:rsid w:val="00436C05"/>
    <w:rsid w:val="0043710F"/>
    <w:rsid w:val="004374F8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930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57E0E"/>
    <w:rsid w:val="00457E29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D18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262A"/>
    <w:rsid w:val="00473872"/>
    <w:rsid w:val="004739BE"/>
    <w:rsid w:val="004739FE"/>
    <w:rsid w:val="00473BA5"/>
    <w:rsid w:val="00473F4B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B0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799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0B66"/>
    <w:rsid w:val="004A1A72"/>
    <w:rsid w:val="004A22F8"/>
    <w:rsid w:val="004A232F"/>
    <w:rsid w:val="004A262C"/>
    <w:rsid w:val="004A3AD0"/>
    <w:rsid w:val="004A3C82"/>
    <w:rsid w:val="004A3D6C"/>
    <w:rsid w:val="004A3D8E"/>
    <w:rsid w:val="004A3EF9"/>
    <w:rsid w:val="004A441F"/>
    <w:rsid w:val="004A4909"/>
    <w:rsid w:val="004A51DA"/>
    <w:rsid w:val="004A5463"/>
    <w:rsid w:val="004A54F6"/>
    <w:rsid w:val="004A5795"/>
    <w:rsid w:val="004A58BA"/>
    <w:rsid w:val="004A6146"/>
    <w:rsid w:val="004A66B0"/>
    <w:rsid w:val="004A721D"/>
    <w:rsid w:val="004A7A53"/>
    <w:rsid w:val="004B0AD6"/>
    <w:rsid w:val="004B0AFA"/>
    <w:rsid w:val="004B0F93"/>
    <w:rsid w:val="004B1609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67"/>
    <w:rsid w:val="004B60B9"/>
    <w:rsid w:val="004B641C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1D17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85A"/>
    <w:rsid w:val="004C593F"/>
    <w:rsid w:val="004C59F6"/>
    <w:rsid w:val="004C5AE4"/>
    <w:rsid w:val="004C60F1"/>
    <w:rsid w:val="004C62DB"/>
    <w:rsid w:val="004C638E"/>
    <w:rsid w:val="004C682A"/>
    <w:rsid w:val="004C6A73"/>
    <w:rsid w:val="004C79D7"/>
    <w:rsid w:val="004C7ECB"/>
    <w:rsid w:val="004D0712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B65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1A6"/>
    <w:rsid w:val="004E351B"/>
    <w:rsid w:val="004E3586"/>
    <w:rsid w:val="004E36BB"/>
    <w:rsid w:val="004E3860"/>
    <w:rsid w:val="004E3B3C"/>
    <w:rsid w:val="004E3D19"/>
    <w:rsid w:val="004E3D5A"/>
    <w:rsid w:val="004E3DBD"/>
    <w:rsid w:val="004E426E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156"/>
    <w:rsid w:val="004E74AF"/>
    <w:rsid w:val="004E7A0E"/>
    <w:rsid w:val="004E7E65"/>
    <w:rsid w:val="004F0386"/>
    <w:rsid w:val="004F0C0F"/>
    <w:rsid w:val="004F1713"/>
    <w:rsid w:val="004F1A80"/>
    <w:rsid w:val="004F1BA7"/>
    <w:rsid w:val="004F1CF4"/>
    <w:rsid w:val="004F1E1C"/>
    <w:rsid w:val="004F1E3A"/>
    <w:rsid w:val="004F1F0C"/>
    <w:rsid w:val="004F2272"/>
    <w:rsid w:val="004F2296"/>
    <w:rsid w:val="004F22BA"/>
    <w:rsid w:val="004F2B82"/>
    <w:rsid w:val="004F2BF0"/>
    <w:rsid w:val="004F3912"/>
    <w:rsid w:val="004F3C7B"/>
    <w:rsid w:val="004F4021"/>
    <w:rsid w:val="004F4772"/>
    <w:rsid w:val="004F5ADA"/>
    <w:rsid w:val="004F5E06"/>
    <w:rsid w:val="004F63C8"/>
    <w:rsid w:val="004F6553"/>
    <w:rsid w:val="004F6D32"/>
    <w:rsid w:val="004F6F75"/>
    <w:rsid w:val="004F704F"/>
    <w:rsid w:val="004F7085"/>
    <w:rsid w:val="004F70CE"/>
    <w:rsid w:val="004F7202"/>
    <w:rsid w:val="004F72C7"/>
    <w:rsid w:val="004F7691"/>
    <w:rsid w:val="004F7718"/>
    <w:rsid w:val="0050027A"/>
    <w:rsid w:val="00500736"/>
    <w:rsid w:val="00500A49"/>
    <w:rsid w:val="00501BB5"/>
    <w:rsid w:val="00502B79"/>
    <w:rsid w:val="00502DD5"/>
    <w:rsid w:val="00503316"/>
    <w:rsid w:val="00503A04"/>
    <w:rsid w:val="005048E5"/>
    <w:rsid w:val="00504AF3"/>
    <w:rsid w:val="00504D06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4F9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FA4"/>
    <w:rsid w:val="00521A96"/>
    <w:rsid w:val="0052227E"/>
    <w:rsid w:val="0052291E"/>
    <w:rsid w:val="00522AED"/>
    <w:rsid w:val="0052368C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A79"/>
    <w:rsid w:val="00531B1C"/>
    <w:rsid w:val="00531BC6"/>
    <w:rsid w:val="00531BC9"/>
    <w:rsid w:val="005329D0"/>
    <w:rsid w:val="00532B9E"/>
    <w:rsid w:val="0053312F"/>
    <w:rsid w:val="00533490"/>
    <w:rsid w:val="00533576"/>
    <w:rsid w:val="0053360F"/>
    <w:rsid w:val="00533FD2"/>
    <w:rsid w:val="00534512"/>
    <w:rsid w:val="00534671"/>
    <w:rsid w:val="005347B6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32A"/>
    <w:rsid w:val="005406B6"/>
    <w:rsid w:val="00540D57"/>
    <w:rsid w:val="00540E12"/>
    <w:rsid w:val="0054135D"/>
    <w:rsid w:val="00542340"/>
    <w:rsid w:val="005428B5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C41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6CE"/>
    <w:rsid w:val="005629F4"/>
    <w:rsid w:val="00563272"/>
    <w:rsid w:val="00563CE8"/>
    <w:rsid w:val="005641A5"/>
    <w:rsid w:val="00564258"/>
    <w:rsid w:val="00564D66"/>
    <w:rsid w:val="005657B1"/>
    <w:rsid w:val="00565B19"/>
    <w:rsid w:val="0056639D"/>
    <w:rsid w:val="0056666A"/>
    <w:rsid w:val="0056675F"/>
    <w:rsid w:val="00566974"/>
    <w:rsid w:val="00566E96"/>
    <w:rsid w:val="005671D3"/>
    <w:rsid w:val="00567470"/>
    <w:rsid w:val="00567A65"/>
    <w:rsid w:val="00567D86"/>
    <w:rsid w:val="00570309"/>
    <w:rsid w:val="00570621"/>
    <w:rsid w:val="00570E94"/>
    <w:rsid w:val="00571459"/>
    <w:rsid w:val="00571EC2"/>
    <w:rsid w:val="00572EDF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7AE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525"/>
    <w:rsid w:val="005A1673"/>
    <w:rsid w:val="005A1FC2"/>
    <w:rsid w:val="005A26C9"/>
    <w:rsid w:val="005A2842"/>
    <w:rsid w:val="005A2A46"/>
    <w:rsid w:val="005A2F29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754"/>
    <w:rsid w:val="005A4FC1"/>
    <w:rsid w:val="005A5C49"/>
    <w:rsid w:val="005A5CB3"/>
    <w:rsid w:val="005A663D"/>
    <w:rsid w:val="005A729B"/>
    <w:rsid w:val="005A73DE"/>
    <w:rsid w:val="005A7426"/>
    <w:rsid w:val="005A767A"/>
    <w:rsid w:val="005A782E"/>
    <w:rsid w:val="005A7B82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652"/>
    <w:rsid w:val="005C5AF1"/>
    <w:rsid w:val="005C5F80"/>
    <w:rsid w:val="005C659F"/>
    <w:rsid w:val="005C7266"/>
    <w:rsid w:val="005C72C8"/>
    <w:rsid w:val="005C7B94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570"/>
    <w:rsid w:val="005D3840"/>
    <w:rsid w:val="005D40BB"/>
    <w:rsid w:val="005D4DFA"/>
    <w:rsid w:val="005D51C5"/>
    <w:rsid w:val="005D5A01"/>
    <w:rsid w:val="005D5C44"/>
    <w:rsid w:val="005D5DAE"/>
    <w:rsid w:val="005D5E5A"/>
    <w:rsid w:val="005D5F1B"/>
    <w:rsid w:val="005D6717"/>
    <w:rsid w:val="005D677B"/>
    <w:rsid w:val="005D72A6"/>
    <w:rsid w:val="005D732F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736"/>
    <w:rsid w:val="005E3B19"/>
    <w:rsid w:val="005E3C0E"/>
    <w:rsid w:val="005E3CF3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3BB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4EC6"/>
    <w:rsid w:val="005F5655"/>
    <w:rsid w:val="005F56FC"/>
    <w:rsid w:val="005F589C"/>
    <w:rsid w:val="005F59B6"/>
    <w:rsid w:val="005F6258"/>
    <w:rsid w:val="005F6948"/>
    <w:rsid w:val="005F6B3B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8D3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CE7"/>
    <w:rsid w:val="00611EDD"/>
    <w:rsid w:val="00612785"/>
    <w:rsid w:val="00612793"/>
    <w:rsid w:val="006129D4"/>
    <w:rsid w:val="00612D1A"/>
    <w:rsid w:val="00613463"/>
    <w:rsid w:val="00613869"/>
    <w:rsid w:val="00613C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38"/>
    <w:rsid w:val="006162E4"/>
    <w:rsid w:val="0061646C"/>
    <w:rsid w:val="00616969"/>
    <w:rsid w:val="00616B6C"/>
    <w:rsid w:val="00616C1E"/>
    <w:rsid w:val="00616F80"/>
    <w:rsid w:val="00617AB2"/>
    <w:rsid w:val="006208DB"/>
    <w:rsid w:val="00620DFF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0B0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A56"/>
    <w:rsid w:val="00626C99"/>
    <w:rsid w:val="00626D1C"/>
    <w:rsid w:val="00626DEA"/>
    <w:rsid w:val="0062738E"/>
    <w:rsid w:val="00627675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4DF6"/>
    <w:rsid w:val="00635C81"/>
    <w:rsid w:val="006362AA"/>
    <w:rsid w:val="0063683F"/>
    <w:rsid w:val="00636AA8"/>
    <w:rsid w:val="00637158"/>
    <w:rsid w:val="00637E12"/>
    <w:rsid w:val="006406F7"/>
    <w:rsid w:val="00640821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A8C"/>
    <w:rsid w:val="00646B9B"/>
    <w:rsid w:val="00646D40"/>
    <w:rsid w:val="006476C8"/>
    <w:rsid w:val="00647B65"/>
    <w:rsid w:val="006500C1"/>
    <w:rsid w:val="00650904"/>
    <w:rsid w:val="00650F0B"/>
    <w:rsid w:val="0065144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4FC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08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A7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D64"/>
    <w:rsid w:val="006801D1"/>
    <w:rsid w:val="00680453"/>
    <w:rsid w:val="00680BB0"/>
    <w:rsid w:val="00680C7B"/>
    <w:rsid w:val="0068197A"/>
    <w:rsid w:val="00681D80"/>
    <w:rsid w:val="00681EDE"/>
    <w:rsid w:val="00681FE4"/>
    <w:rsid w:val="00681FF8"/>
    <w:rsid w:val="0068215D"/>
    <w:rsid w:val="00682283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9EB"/>
    <w:rsid w:val="00692A68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64"/>
    <w:rsid w:val="006A0DAD"/>
    <w:rsid w:val="006A1752"/>
    <w:rsid w:val="006A21F2"/>
    <w:rsid w:val="006A21F7"/>
    <w:rsid w:val="006A224E"/>
    <w:rsid w:val="006A24FB"/>
    <w:rsid w:val="006A27E7"/>
    <w:rsid w:val="006A2A0F"/>
    <w:rsid w:val="006A3A5F"/>
    <w:rsid w:val="006A3AB1"/>
    <w:rsid w:val="006A3C65"/>
    <w:rsid w:val="006A3C73"/>
    <w:rsid w:val="006A42F5"/>
    <w:rsid w:val="006A44C2"/>
    <w:rsid w:val="006A4C0E"/>
    <w:rsid w:val="006A4CCA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A7E9B"/>
    <w:rsid w:val="006B05B5"/>
    <w:rsid w:val="006B0C39"/>
    <w:rsid w:val="006B0FC9"/>
    <w:rsid w:val="006B10FF"/>
    <w:rsid w:val="006B1F29"/>
    <w:rsid w:val="006B250C"/>
    <w:rsid w:val="006B25E5"/>
    <w:rsid w:val="006B28B1"/>
    <w:rsid w:val="006B32B6"/>
    <w:rsid w:val="006B3BD0"/>
    <w:rsid w:val="006B3CEF"/>
    <w:rsid w:val="006B3D6E"/>
    <w:rsid w:val="006B4101"/>
    <w:rsid w:val="006B4AE5"/>
    <w:rsid w:val="006B4D3C"/>
    <w:rsid w:val="006B4D40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641"/>
    <w:rsid w:val="006B79E5"/>
    <w:rsid w:val="006B7B05"/>
    <w:rsid w:val="006B7B38"/>
    <w:rsid w:val="006B7E1A"/>
    <w:rsid w:val="006C02BB"/>
    <w:rsid w:val="006C0388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5327"/>
    <w:rsid w:val="006C60B2"/>
    <w:rsid w:val="006C65CE"/>
    <w:rsid w:val="006C692F"/>
    <w:rsid w:val="006C6990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0FF8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03F"/>
    <w:rsid w:val="006F5409"/>
    <w:rsid w:val="006F5861"/>
    <w:rsid w:val="006F5D0D"/>
    <w:rsid w:val="006F5D2C"/>
    <w:rsid w:val="006F5E40"/>
    <w:rsid w:val="006F7B75"/>
    <w:rsid w:val="007003F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26A"/>
    <w:rsid w:val="00707877"/>
    <w:rsid w:val="00707FA5"/>
    <w:rsid w:val="0071027D"/>
    <w:rsid w:val="00710D62"/>
    <w:rsid w:val="00710E9C"/>
    <w:rsid w:val="007118D5"/>
    <w:rsid w:val="0071254D"/>
    <w:rsid w:val="00712594"/>
    <w:rsid w:val="00713715"/>
    <w:rsid w:val="007149D7"/>
    <w:rsid w:val="00714B6F"/>
    <w:rsid w:val="00714EA1"/>
    <w:rsid w:val="00714F95"/>
    <w:rsid w:val="007152F0"/>
    <w:rsid w:val="007159C3"/>
    <w:rsid w:val="0071637C"/>
    <w:rsid w:val="0071642C"/>
    <w:rsid w:val="00716622"/>
    <w:rsid w:val="00716719"/>
    <w:rsid w:val="007168B1"/>
    <w:rsid w:val="00717214"/>
    <w:rsid w:val="007172AD"/>
    <w:rsid w:val="0072047E"/>
    <w:rsid w:val="00720702"/>
    <w:rsid w:val="007207EE"/>
    <w:rsid w:val="00720D04"/>
    <w:rsid w:val="00721707"/>
    <w:rsid w:val="00721B6B"/>
    <w:rsid w:val="00722572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8C9"/>
    <w:rsid w:val="00725CEA"/>
    <w:rsid w:val="00726683"/>
    <w:rsid w:val="007266A8"/>
    <w:rsid w:val="0072675B"/>
    <w:rsid w:val="0072683D"/>
    <w:rsid w:val="0072698C"/>
    <w:rsid w:val="00726F9F"/>
    <w:rsid w:val="0072760D"/>
    <w:rsid w:val="00727AA2"/>
    <w:rsid w:val="00727B12"/>
    <w:rsid w:val="00727DE0"/>
    <w:rsid w:val="0073005A"/>
    <w:rsid w:val="007304A8"/>
    <w:rsid w:val="00730790"/>
    <w:rsid w:val="00730DFE"/>
    <w:rsid w:val="00730F8D"/>
    <w:rsid w:val="00730FD3"/>
    <w:rsid w:val="0073128E"/>
    <w:rsid w:val="00731AE4"/>
    <w:rsid w:val="007322E7"/>
    <w:rsid w:val="0073284D"/>
    <w:rsid w:val="00732AB8"/>
    <w:rsid w:val="00732ABB"/>
    <w:rsid w:val="00733877"/>
    <w:rsid w:val="00733F00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B09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2EC9"/>
    <w:rsid w:val="00743026"/>
    <w:rsid w:val="007434CC"/>
    <w:rsid w:val="00743707"/>
    <w:rsid w:val="007437C8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1B5"/>
    <w:rsid w:val="00747DDE"/>
    <w:rsid w:val="00750179"/>
    <w:rsid w:val="007504BD"/>
    <w:rsid w:val="00750766"/>
    <w:rsid w:val="00750BFD"/>
    <w:rsid w:val="00750C9A"/>
    <w:rsid w:val="00750E8E"/>
    <w:rsid w:val="00751537"/>
    <w:rsid w:val="007515F9"/>
    <w:rsid w:val="007520AC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80"/>
    <w:rsid w:val="00757835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ACA"/>
    <w:rsid w:val="00765BF9"/>
    <w:rsid w:val="007662C8"/>
    <w:rsid w:val="00766483"/>
    <w:rsid w:val="00766773"/>
    <w:rsid w:val="00766A23"/>
    <w:rsid w:val="00766EB9"/>
    <w:rsid w:val="007673AF"/>
    <w:rsid w:val="00767DF3"/>
    <w:rsid w:val="00767F1E"/>
    <w:rsid w:val="007700A6"/>
    <w:rsid w:val="00770BFE"/>
    <w:rsid w:val="007714CB"/>
    <w:rsid w:val="007714FB"/>
    <w:rsid w:val="00771681"/>
    <w:rsid w:val="00772144"/>
    <w:rsid w:val="0077233C"/>
    <w:rsid w:val="00772847"/>
    <w:rsid w:val="00772B27"/>
    <w:rsid w:val="00773507"/>
    <w:rsid w:val="007736C2"/>
    <w:rsid w:val="007736DD"/>
    <w:rsid w:val="00773BBB"/>
    <w:rsid w:val="007744FC"/>
    <w:rsid w:val="00774656"/>
    <w:rsid w:val="0077489C"/>
    <w:rsid w:val="00774C6E"/>
    <w:rsid w:val="00774D5D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7A9"/>
    <w:rsid w:val="00780CF4"/>
    <w:rsid w:val="00780F16"/>
    <w:rsid w:val="007812DF"/>
    <w:rsid w:val="00781343"/>
    <w:rsid w:val="007814ED"/>
    <w:rsid w:val="00781F11"/>
    <w:rsid w:val="007825C3"/>
    <w:rsid w:val="00782EBF"/>
    <w:rsid w:val="00783276"/>
    <w:rsid w:val="007832DE"/>
    <w:rsid w:val="00783D8F"/>
    <w:rsid w:val="00784346"/>
    <w:rsid w:val="007850F4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60B"/>
    <w:rsid w:val="007907E7"/>
    <w:rsid w:val="0079173E"/>
    <w:rsid w:val="007917C1"/>
    <w:rsid w:val="00791D0C"/>
    <w:rsid w:val="00791D31"/>
    <w:rsid w:val="00791F83"/>
    <w:rsid w:val="007920D4"/>
    <w:rsid w:val="00793437"/>
    <w:rsid w:val="007935AE"/>
    <w:rsid w:val="00793785"/>
    <w:rsid w:val="00794047"/>
    <w:rsid w:val="00794052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9C3"/>
    <w:rsid w:val="007A0C19"/>
    <w:rsid w:val="007A0C47"/>
    <w:rsid w:val="007A0F4D"/>
    <w:rsid w:val="007A1230"/>
    <w:rsid w:val="007A19C6"/>
    <w:rsid w:val="007A1F4A"/>
    <w:rsid w:val="007A1F80"/>
    <w:rsid w:val="007A2091"/>
    <w:rsid w:val="007A2C2E"/>
    <w:rsid w:val="007A2EBA"/>
    <w:rsid w:val="007A325F"/>
    <w:rsid w:val="007A341C"/>
    <w:rsid w:val="007A367F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4BD"/>
    <w:rsid w:val="007B05C1"/>
    <w:rsid w:val="007B062A"/>
    <w:rsid w:val="007B06F1"/>
    <w:rsid w:val="007B084B"/>
    <w:rsid w:val="007B0A2F"/>
    <w:rsid w:val="007B0B6A"/>
    <w:rsid w:val="007B1B88"/>
    <w:rsid w:val="007B2080"/>
    <w:rsid w:val="007B2A55"/>
    <w:rsid w:val="007B30B9"/>
    <w:rsid w:val="007B325C"/>
    <w:rsid w:val="007B3441"/>
    <w:rsid w:val="007B4127"/>
    <w:rsid w:val="007B42AA"/>
    <w:rsid w:val="007B4633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27"/>
    <w:rsid w:val="007C0B4F"/>
    <w:rsid w:val="007C0C3A"/>
    <w:rsid w:val="007C0D43"/>
    <w:rsid w:val="007C1257"/>
    <w:rsid w:val="007C1569"/>
    <w:rsid w:val="007C15CB"/>
    <w:rsid w:val="007C16D9"/>
    <w:rsid w:val="007C1741"/>
    <w:rsid w:val="007C17D4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376"/>
    <w:rsid w:val="007C59A6"/>
    <w:rsid w:val="007C62BB"/>
    <w:rsid w:val="007C6569"/>
    <w:rsid w:val="007C6B04"/>
    <w:rsid w:val="007C6B6C"/>
    <w:rsid w:val="007C6C3C"/>
    <w:rsid w:val="007C6FF2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545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0C89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F0574"/>
    <w:rsid w:val="007F05BF"/>
    <w:rsid w:val="007F0BDF"/>
    <w:rsid w:val="007F0D32"/>
    <w:rsid w:val="007F0DD0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B50"/>
    <w:rsid w:val="007F2CEC"/>
    <w:rsid w:val="007F2DE8"/>
    <w:rsid w:val="007F30D6"/>
    <w:rsid w:val="007F33E8"/>
    <w:rsid w:val="007F3E77"/>
    <w:rsid w:val="007F41FB"/>
    <w:rsid w:val="007F4A5B"/>
    <w:rsid w:val="007F4E70"/>
    <w:rsid w:val="007F4F33"/>
    <w:rsid w:val="007F50C2"/>
    <w:rsid w:val="007F5927"/>
    <w:rsid w:val="007F5BA3"/>
    <w:rsid w:val="007F62BC"/>
    <w:rsid w:val="007F662A"/>
    <w:rsid w:val="007F70C4"/>
    <w:rsid w:val="007F739D"/>
    <w:rsid w:val="007F7991"/>
    <w:rsid w:val="007F7EDF"/>
    <w:rsid w:val="0080026C"/>
    <w:rsid w:val="00800454"/>
    <w:rsid w:val="0080068C"/>
    <w:rsid w:val="00800C77"/>
    <w:rsid w:val="008011E1"/>
    <w:rsid w:val="008013F4"/>
    <w:rsid w:val="008015B9"/>
    <w:rsid w:val="0080213F"/>
    <w:rsid w:val="0080218D"/>
    <w:rsid w:val="0080274A"/>
    <w:rsid w:val="008027CB"/>
    <w:rsid w:val="00802E4A"/>
    <w:rsid w:val="00803256"/>
    <w:rsid w:val="00803B26"/>
    <w:rsid w:val="00803B2B"/>
    <w:rsid w:val="00803C61"/>
    <w:rsid w:val="00804486"/>
    <w:rsid w:val="00804551"/>
    <w:rsid w:val="008046C4"/>
    <w:rsid w:val="00804773"/>
    <w:rsid w:val="00804855"/>
    <w:rsid w:val="0080485A"/>
    <w:rsid w:val="00804937"/>
    <w:rsid w:val="00804ADB"/>
    <w:rsid w:val="0080546E"/>
    <w:rsid w:val="00805723"/>
    <w:rsid w:val="00806052"/>
    <w:rsid w:val="00806692"/>
    <w:rsid w:val="0080669A"/>
    <w:rsid w:val="00806AE6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6F75"/>
    <w:rsid w:val="0081718F"/>
    <w:rsid w:val="00817420"/>
    <w:rsid w:val="0081793F"/>
    <w:rsid w:val="00817985"/>
    <w:rsid w:val="00820304"/>
    <w:rsid w:val="00821225"/>
    <w:rsid w:val="00821278"/>
    <w:rsid w:val="008219B8"/>
    <w:rsid w:val="00821DE9"/>
    <w:rsid w:val="00823747"/>
    <w:rsid w:val="00823958"/>
    <w:rsid w:val="0082398E"/>
    <w:rsid w:val="00823D8A"/>
    <w:rsid w:val="00823D8D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27ED5"/>
    <w:rsid w:val="0083009D"/>
    <w:rsid w:val="0083044A"/>
    <w:rsid w:val="00830643"/>
    <w:rsid w:val="0083068D"/>
    <w:rsid w:val="00830C52"/>
    <w:rsid w:val="00830D72"/>
    <w:rsid w:val="00831044"/>
    <w:rsid w:val="008310D1"/>
    <w:rsid w:val="00831161"/>
    <w:rsid w:val="008329A0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816"/>
    <w:rsid w:val="00835FA7"/>
    <w:rsid w:val="00836063"/>
    <w:rsid w:val="00836FC2"/>
    <w:rsid w:val="008376D6"/>
    <w:rsid w:val="008378AD"/>
    <w:rsid w:val="0083799E"/>
    <w:rsid w:val="00837FB4"/>
    <w:rsid w:val="00840015"/>
    <w:rsid w:val="00840461"/>
    <w:rsid w:val="00840D34"/>
    <w:rsid w:val="00841576"/>
    <w:rsid w:val="00841A79"/>
    <w:rsid w:val="00841D95"/>
    <w:rsid w:val="008421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98C"/>
    <w:rsid w:val="00845D80"/>
    <w:rsid w:val="00846A04"/>
    <w:rsid w:val="00846E78"/>
    <w:rsid w:val="0084739C"/>
    <w:rsid w:val="00847421"/>
    <w:rsid w:val="008479BC"/>
    <w:rsid w:val="008503C7"/>
    <w:rsid w:val="008506F8"/>
    <w:rsid w:val="00850D1E"/>
    <w:rsid w:val="00851017"/>
    <w:rsid w:val="00851967"/>
    <w:rsid w:val="0085254F"/>
    <w:rsid w:val="00852CE3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5"/>
    <w:rsid w:val="00864563"/>
    <w:rsid w:val="00864EB1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1B0"/>
    <w:rsid w:val="00874A82"/>
    <w:rsid w:val="00874B79"/>
    <w:rsid w:val="00875336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A1C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D5"/>
    <w:rsid w:val="00882EF8"/>
    <w:rsid w:val="008830D4"/>
    <w:rsid w:val="00883111"/>
    <w:rsid w:val="00883336"/>
    <w:rsid w:val="0088345E"/>
    <w:rsid w:val="008835D1"/>
    <w:rsid w:val="0088372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1056"/>
    <w:rsid w:val="008914C2"/>
    <w:rsid w:val="00891593"/>
    <w:rsid w:val="00891769"/>
    <w:rsid w:val="00891DAC"/>
    <w:rsid w:val="00892349"/>
    <w:rsid w:val="008925AD"/>
    <w:rsid w:val="00892A88"/>
    <w:rsid w:val="00892B90"/>
    <w:rsid w:val="00892F34"/>
    <w:rsid w:val="00892F81"/>
    <w:rsid w:val="0089368C"/>
    <w:rsid w:val="008937E5"/>
    <w:rsid w:val="00893A53"/>
    <w:rsid w:val="00893D17"/>
    <w:rsid w:val="0089447E"/>
    <w:rsid w:val="0089477E"/>
    <w:rsid w:val="00894868"/>
    <w:rsid w:val="0089549D"/>
    <w:rsid w:val="0089563F"/>
    <w:rsid w:val="00895A8A"/>
    <w:rsid w:val="00895DFC"/>
    <w:rsid w:val="00895FDE"/>
    <w:rsid w:val="008963DF"/>
    <w:rsid w:val="00896B4E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2F06"/>
    <w:rsid w:val="008A30D3"/>
    <w:rsid w:val="008A32A4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70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626"/>
    <w:rsid w:val="008B4865"/>
    <w:rsid w:val="008B4C12"/>
    <w:rsid w:val="008B563C"/>
    <w:rsid w:val="008B5897"/>
    <w:rsid w:val="008B5CFE"/>
    <w:rsid w:val="008B60DD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DBF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458"/>
    <w:rsid w:val="008D18C1"/>
    <w:rsid w:val="008D1917"/>
    <w:rsid w:val="008D19B4"/>
    <w:rsid w:val="008D25D5"/>
    <w:rsid w:val="008D2EFC"/>
    <w:rsid w:val="008D321A"/>
    <w:rsid w:val="008D5204"/>
    <w:rsid w:val="008D56E3"/>
    <w:rsid w:val="008D58C1"/>
    <w:rsid w:val="008D5F3D"/>
    <w:rsid w:val="008D618E"/>
    <w:rsid w:val="008D65B0"/>
    <w:rsid w:val="008D6615"/>
    <w:rsid w:val="008D66B3"/>
    <w:rsid w:val="008D6B54"/>
    <w:rsid w:val="008D6E67"/>
    <w:rsid w:val="008D7A6E"/>
    <w:rsid w:val="008D7D18"/>
    <w:rsid w:val="008E07F4"/>
    <w:rsid w:val="008E0983"/>
    <w:rsid w:val="008E0F17"/>
    <w:rsid w:val="008E0F78"/>
    <w:rsid w:val="008E1283"/>
    <w:rsid w:val="008E2353"/>
    <w:rsid w:val="008E25B9"/>
    <w:rsid w:val="008E2DCC"/>
    <w:rsid w:val="008E2EF5"/>
    <w:rsid w:val="008E30FD"/>
    <w:rsid w:val="008E3714"/>
    <w:rsid w:val="008E3C47"/>
    <w:rsid w:val="008E3FEB"/>
    <w:rsid w:val="008E409D"/>
    <w:rsid w:val="008E45AD"/>
    <w:rsid w:val="008E45DB"/>
    <w:rsid w:val="008E47D1"/>
    <w:rsid w:val="008E4803"/>
    <w:rsid w:val="008E4BD7"/>
    <w:rsid w:val="008E4FB1"/>
    <w:rsid w:val="008E5076"/>
    <w:rsid w:val="008E52F4"/>
    <w:rsid w:val="008E54BC"/>
    <w:rsid w:val="008E57BC"/>
    <w:rsid w:val="008E5D9E"/>
    <w:rsid w:val="008E5DB1"/>
    <w:rsid w:val="008E5F8A"/>
    <w:rsid w:val="008E5FB0"/>
    <w:rsid w:val="008E613A"/>
    <w:rsid w:val="008E647D"/>
    <w:rsid w:val="008E71AE"/>
    <w:rsid w:val="008E721F"/>
    <w:rsid w:val="008E72EE"/>
    <w:rsid w:val="008E776C"/>
    <w:rsid w:val="008E7C2C"/>
    <w:rsid w:val="008E7C84"/>
    <w:rsid w:val="008E7F18"/>
    <w:rsid w:val="008F01FE"/>
    <w:rsid w:val="008F057D"/>
    <w:rsid w:val="008F077A"/>
    <w:rsid w:val="008F081B"/>
    <w:rsid w:val="008F08B9"/>
    <w:rsid w:val="008F0CEF"/>
    <w:rsid w:val="008F1077"/>
    <w:rsid w:val="008F14D2"/>
    <w:rsid w:val="008F1897"/>
    <w:rsid w:val="008F18F2"/>
    <w:rsid w:val="008F1ADB"/>
    <w:rsid w:val="008F2124"/>
    <w:rsid w:val="008F246D"/>
    <w:rsid w:val="008F2687"/>
    <w:rsid w:val="008F29F7"/>
    <w:rsid w:val="008F2B2F"/>
    <w:rsid w:val="008F2F82"/>
    <w:rsid w:val="008F3524"/>
    <w:rsid w:val="008F3637"/>
    <w:rsid w:val="008F3901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6F17"/>
    <w:rsid w:val="008F76BB"/>
    <w:rsid w:val="008F7813"/>
    <w:rsid w:val="008F7883"/>
    <w:rsid w:val="008F7D60"/>
    <w:rsid w:val="0090004D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BE"/>
    <w:rsid w:val="009039DE"/>
    <w:rsid w:val="00903F38"/>
    <w:rsid w:val="0090442C"/>
    <w:rsid w:val="00904BE0"/>
    <w:rsid w:val="00905572"/>
    <w:rsid w:val="00905D7F"/>
    <w:rsid w:val="00906088"/>
    <w:rsid w:val="00906A91"/>
    <w:rsid w:val="00906FDA"/>
    <w:rsid w:val="00907B55"/>
    <w:rsid w:val="0091016E"/>
    <w:rsid w:val="00910631"/>
    <w:rsid w:val="009106D6"/>
    <w:rsid w:val="0091120D"/>
    <w:rsid w:val="009114E2"/>
    <w:rsid w:val="00911941"/>
    <w:rsid w:val="0091229F"/>
    <w:rsid w:val="009123BA"/>
    <w:rsid w:val="00912911"/>
    <w:rsid w:val="00913414"/>
    <w:rsid w:val="009137BC"/>
    <w:rsid w:val="0091399E"/>
    <w:rsid w:val="00913C33"/>
    <w:rsid w:val="00914617"/>
    <w:rsid w:val="00914B17"/>
    <w:rsid w:val="00914F3E"/>
    <w:rsid w:val="00915245"/>
    <w:rsid w:val="00915859"/>
    <w:rsid w:val="009158A8"/>
    <w:rsid w:val="00916024"/>
    <w:rsid w:val="009171EC"/>
    <w:rsid w:val="00917581"/>
    <w:rsid w:val="00917A41"/>
    <w:rsid w:val="00917AF4"/>
    <w:rsid w:val="009207C2"/>
    <w:rsid w:val="00921E2A"/>
    <w:rsid w:val="00922A33"/>
    <w:rsid w:val="00922B68"/>
    <w:rsid w:val="00922C75"/>
    <w:rsid w:val="009231AC"/>
    <w:rsid w:val="00923669"/>
    <w:rsid w:val="00923C33"/>
    <w:rsid w:val="00923DEC"/>
    <w:rsid w:val="00924167"/>
    <w:rsid w:val="00924953"/>
    <w:rsid w:val="00924A90"/>
    <w:rsid w:val="009253F3"/>
    <w:rsid w:val="00925DCF"/>
    <w:rsid w:val="00925F5A"/>
    <w:rsid w:val="009262E4"/>
    <w:rsid w:val="00930098"/>
    <w:rsid w:val="009301E5"/>
    <w:rsid w:val="0093061F"/>
    <w:rsid w:val="0093069E"/>
    <w:rsid w:val="0093166F"/>
    <w:rsid w:val="00931927"/>
    <w:rsid w:val="009327E3"/>
    <w:rsid w:val="009329D4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298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1AB"/>
    <w:rsid w:val="0095020E"/>
    <w:rsid w:val="00950871"/>
    <w:rsid w:val="00950B1A"/>
    <w:rsid w:val="009512B4"/>
    <w:rsid w:val="00951584"/>
    <w:rsid w:val="0095178E"/>
    <w:rsid w:val="009518A5"/>
    <w:rsid w:val="00951AB3"/>
    <w:rsid w:val="009529CD"/>
    <w:rsid w:val="00952FA4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88F"/>
    <w:rsid w:val="00955B04"/>
    <w:rsid w:val="00955B77"/>
    <w:rsid w:val="00955E51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DA8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B3F"/>
    <w:rsid w:val="00971DE1"/>
    <w:rsid w:val="00972462"/>
    <w:rsid w:val="0097266C"/>
    <w:rsid w:val="00973160"/>
    <w:rsid w:val="00973326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CBF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00C"/>
    <w:rsid w:val="0098217C"/>
    <w:rsid w:val="00982488"/>
    <w:rsid w:val="009837CB"/>
    <w:rsid w:val="00983CF4"/>
    <w:rsid w:val="00983D1F"/>
    <w:rsid w:val="00983F46"/>
    <w:rsid w:val="009848D9"/>
    <w:rsid w:val="00984EFC"/>
    <w:rsid w:val="00985622"/>
    <w:rsid w:val="0098584F"/>
    <w:rsid w:val="009858C1"/>
    <w:rsid w:val="00985A74"/>
    <w:rsid w:val="00985B07"/>
    <w:rsid w:val="00985F0A"/>
    <w:rsid w:val="00986370"/>
    <w:rsid w:val="009863AC"/>
    <w:rsid w:val="009869BF"/>
    <w:rsid w:val="00986DE6"/>
    <w:rsid w:val="009872B9"/>
    <w:rsid w:val="009877C4"/>
    <w:rsid w:val="00990081"/>
    <w:rsid w:val="00990B99"/>
    <w:rsid w:val="0099115F"/>
    <w:rsid w:val="00991526"/>
    <w:rsid w:val="0099169E"/>
    <w:rsid w:val="009916A5"/>
    <w:rsid w:val="00991926"/>
    <w:rsid w:val="009919FE"/>
    <w:rsid w:val="00992676"/>
    <w:rsid w:val="009927D6"/>
    <w:rsid w:val="00992D54"/>
    <w:rsid w:val="0099305A"/>
    <w:rsid w:val="0099350A"/>
    <w:rsid w:val="00993610"/>
    <w:rsid w:val="00994093"/>
    <w:rsid w:val="0099452B"/>
    <w:rsid w:val="00994EFC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48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8EE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067E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6E0"/>
    <w:rsid w:val="009B792A"/>
    <w:rsid w:val="009B7A68"/>
    <w:rsid w:val="009B7B50"/>
    <w:rsid w:val="009B7B7F"/>
    <w:rsid w:val="009B7D26"/>
    <w:rsid w:val="009C0173"/>
    <w:rsid w:val="009C0342"/>
    <w:rsid w:val="009C047A"/>
    <w:rsid w:val="009C05DB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544"/>
    <w:rsid w:val="009C3637"/>
    <w:rsid w:val="009C3D56"/>
    <w:rsid w:val="009C3D61"/>
    <w:rsid w:val="009C4497"/>
    <w:rsid w:val="009C4753"/>
    <w:rsid w:val="009C4BF2"/>
    <w:rsid w:val="009C5739"/>
    <w:rsid w:val="009C5768"/>
    <w:rsid w:val="009C5BFA"/>
    <w:rsid w:val="009C5CBC"/>
    <w:rsid w:val="009C63D4"/>
    <w:rsid w:val="009C6DBD"/>
    <w:rsid w:val="009C74D3"/>
    <w:rsid w:val="009C75A4"/>
    <w:rsid w:val="009C7918"/>
    <w:rsid w:val="009C79ED"/>
    <w:rsid w:val="009C7A8B"/>
    <w:rsid w:val="009C7DE1"/>
    <w:rsid w:val="009D01E1"/>
    <w:rsid w:val="009D2617"/>
    <w:rsid w:val="009D32D1"/>
    <w:rsid w:val="009D33D8"/>
    <w:rsid w:val="009D358E"/>
    <w:rsid w:val="009D35BA"/>
    <w:rsid w:val="009D3BF8"/>
    <w:rsid w:val="009D408D"/>
    <w:rsid w:val="009D49BB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5C"/>
    <w:rsid w:val="009E28C0"/>
    <w:rsid w:val="009E2A09"/>
    <w:rsid w:val="009E3C41"/>
    <w:rsid w:val="009E4940"/>
    <w:rsid w:val="009E4CE3"/>
    <w:rsid w:val="009E4D29"/>
    <w:rsid w:val="009E4F9A"/>
    <w:rsid w:val="009E504A"/>
    <w:rsid w:val="009E52C9"/>
    <w:rsid w:val="009E588B"/>
    <w:rsid w:val="009E641D"/>
    <w:rsid w:val="009E6AA9"/>
    <w:rsid w:val="009E6ED8"/>
    <w:rsid w:val="009E7F4E"/>
    <w:rsid w:val="009F0252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769"/>
    <w:rsid w:val="00A009A8"/>
    <w:rsid w:val="00A01700"/>
    <w:rsid w:val="00A01806"/>
    <w:rsid w:val="00A02BC4"/>
    <w:rsid w:val="00A036F9"/>
    <w:rsid w:val="00A04422"/>
    <w:rsid w:val="00A04481"/>
    <w:rsid w:val="00A044D6"/>
    <w:rsid w:val="00A0599A"/>
    <w:rsid w:val="00A05D36"/>
    <w:rsid w:val="00A06002"/>
    <w:rsid w:val="00A06912"/>
    <w:rsid w:val="00A06D71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2F7F"/>
    <w:rsid w:val="00A13732"/>
    <w:rsid w:val="00A13971"/>
    <w:rsid w:val="00A13A0C"/>
    <w:rsid w:val="00A13BD2"/>
    <w:rsid w:val="00A140BF"/>
    <w:rsid w:val="00A147EB"/>
    <w:rsid w:val="00A148F7"/>
    <w:rsid w:val="00A14F6C"/>
    <w:rsid w:val="00A15749"/>
    <w:rsid w:val="00A15E05"/>
    <w:rsid w:val="00A160A6"/>
    <w:rsid w:val="00A164A0"/>
    <w:rsid w:val="00A1654E"/>
    <w:rsid w:val="00A17D78"/>
    <w:rsid w:val="00A205D3"/>
    <w:rsid w:val="00A2125E"/>
    <w:rsid w:val="00A21706"/>
    <w:rsid w:val="00A21CA7"/>
    <w:rsid w:val="00A21D2D"/>
    <w:rsid w:val="00A21E27"/>
    <w:rsid w:val="00A21E33"/>
    <w:rsid w:val="00A21ED7"/>
    <w:rsid w:val="00A21EE9"/>
    <w:rsid w:val="00A222C9"/>
    <w:rsid w:val="00A225F2"/>
    <w:rsid w:val="00A226BA"/>
    <w:rsid w:val="00A22AD6"/>
    <w:rsid w:val="00A22EED"/>
    <w:rsid w:val="00A23146"/>
    <w:rsid w:val="00A234FC"/>
    <w:rsid w:val="00A23901"/>
    <w:rsid w:val="00A239F3"/>
    <w:rsid w:val="00A23A31"/>
    <w:rsid w:val="00A23CC9"/>
    <w:rsid w:val="00A24624"/>
    <w:rsid w:val="00A25125"/>
    <w:rsid w:val="00A25188"/>
    <w:rsid w:val="00A256BE"/>
    <w:rsid w:val="00A27534"/>
    <w:rsid w:val="00A278CC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251"/>
    <w:rsid w:val="00A4236A"/>
    <w:rsid w:val="00A429C3"/>
    <w:rsid w:val="00A42A23"/>
    <w:rsid w:val="00A43236"/>
    <w:rsid w:val="00A437D4"/>
    <w:rsid w:val="00A43D42"/>
    <w:rsid w:val="00A44279"/>
    <w:rsid w:val="00A44479"/>
    <w:rsid w:val="00A4483A"/>
    <w:rsid w:val="00A44928"/>
    <w:rsid w:val="00A44A26"/>
    <w:rsid w:val="00A44F07"/>
    <w:rsid w:val="00A45B2C"/>
    <w:rsid w:val="00A46040"/>
    <w:rsid w:val="00A46650"/>
    <w:rsid w:val="00A467DF"/>
    <w:rsid w:val="00A46A16"/>
    <w:rsid w:val="00A46A8C"/>
    <w:rsid w:val="00A46CDE"/>
    <w:rsid w:val="00A475BE"/>
    <w:rsid w:val="00A47BA0"/>
    <w:rsid w:val="00A5049C"/>
    <w:rsid w:val="00A50887"/>
    <w:rsid w:val="00A50B2E"/>
    <w:rsid w:val="00A51BFD"/>
    <w:rsid w:val="00A5224A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639"/>
    <w:rsid w:val="00A56813"/>
    <w:rsid w:val="00A569F5"/>
    <w:rsid w:val="00A56CE8"/>
    <w:rsid w:val="00A57021"/>
    <w:rsid w:val="00A57569"/>
    <w:rsid w:val="00A578A4"/>
    <w:rsid w:val="00A57D55"/>
    <w:rsid w:val="00A57F4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022"/>
    <w:rsid w:val="00A7017C"/>
    <w:rsid w:val="00A70275"/>
    <w:rsid w:val="00A7098D"/>
    <w:rsid w:val="00A70A32"/>
    <w:rsid w:val="00A7108F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20"/>
    <w:rsid w:val="00A73FC3"/>
    <w:rsid w:val="00A744C3"/>
    <w:rsid w:val="00A74955"/>
    <w:rsid w:val="00A749E2"/>
    <w:rsid w:val="00A74F66"/>
    <w:rsid w:val="00A753EA"/>
    <w:rsid w:val="00A757C3"/>
    <w:rsid w:val="00A757E7"/>
    <w:rsid w:val="00A7583A"/>
    <w:rsid w:val="00A758FE"/>
    <w:rsid w:val="00A7592E"/>
    <w:rsid w:val="00A759BF"/>
    <w:rsid w:val="00A76C42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22A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A8A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DDB"/>
    <w:rsid w:val="00A97E3E"/>
    <w:rsid w:val="00AA089D"/>
    <w:rsid w:val="00AA0DF9"/>
    <w:rsid w:val="00AA0EDE"/>
    <w:rsid w:val="00AA0F94"/>
    <w:rsid w:val="00AA0FEE"/>
    <w:rsid w:val="00AA1246"/>
    <w:rsid w:val="00AA1582"/>
    <w:rsid w:val="00AA15D6"/>
    <w:rsid w:val="00AA178C"/>
    <w:rsid w:val="00AA18D6"/>
    <w:rsid w:val="00AA2205"/>
    <w:rsid w:val="00AA226B"/>
    <w:rsid w:val="00AA26EF"/>
    <w:rsid w:val="00AA27A9"/>
    <w:rsid w:val="00AA27FA"/>
    <w:rsid w:val="00AA2E1E"/>
    <w:rsid w:val="00AA33C5"/>
    <w:rsid w:val="00AA3690"/>
    <w:rsid w:val="00AA3A9E"/>
    <w:rsid w:val="00AA3B59"/>
    <w:rsid w:val="00AA4167"/>
    <w:rsid w:val="00AA47E2"/>
    <w:rsid w:val="00AA4848"/>
    <w:rsid w:val="00AA4866"/>
    <w:rsid w:val="00AA4941"/>
    <w:rsid w:val="00AA5CC6"/>
    <w:rsid w:val="00AA5FF3"/>
    <w:rsid w:val="00AA68BD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BD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9CD"/>
    <w:rsid w:val="00AC2E48"/>
    <w:rsid w:val="00AC2EB0"/>
    <w:rsid w:val="00AC2FFF"/>
    <w:rsid w:val="00AC3E8B"/>
    <w:rsid w:val="00AC4884"/>
    <w:rsid w:val="00AC4A95"/>
    <w:rsid w:val="00AC5EC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E0C"/>
    <w:rsid w:val="00AD1F5B"/>
    <w:rsid w:val="00AD2247"/>
    <w:rsid w:val="00AD248E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5B3"/>
    <w:rsid w:val="00AE0785"/>
    <w:rsid w:val="00AE092C"/>
    <w:rsid w:val="00AE0CEA"/>
    <w:rsid w:val="00AE1069"/>
    <w:rsid w:val="00AE1167"/>
    <w:rsid w:val="00AE1AF4"/>
    <w:rsid w:val="00AE2A91"/>
    <w:rsid w:val="00AE335F"/>
    <w:rsid w:val="00AE34B5"/>
    <w:rsid w:val="00AE4232"/>
    <w:rsid w:val="00AE4CEE"/>
    <w:rsid w:val="00AE5068"/>
    <w:rsid w:val="00AE584A"/>
    <w:rsid w:val="00AE5DE9"/>
    <w:rsid w:val="00AE6767"/>
    <w:rsid w:val="00AE6801"/>
    <w:rsid w:val="00AE6BAE"/>
    <w:rsid w:val="00AE6F99"/>
    <w:rsid w:val="00AE715C"/>
    <w:rsid w:val="00AE771A"/>
    <w:rsid w:val="00AE7D6C"/>
    <w:rsid w:val="00AF0126"/>
    <w:rsid w:val="00AF019F"/>
    <w:rsid w:val="00AF0542"/>
    <w:rsid w:val="00AF05A8"/>
    <w:rsid w:val="00AF0670"/>
    <w:rsid w:val="00AF0A2F"/>
    <w:rsid w:val="00AF0F4C"/>
    <w:rsid w:val="00AF1AD3"/>
    <w:rsid w:val="00AF1C12"/>
    <w:rsid w:val="00AF1E9F"/>
    <w:rsid w:val="00AF215C"/>
    <w:rsid w:val="00AF2460"/>
    <w:rsid w:val="00AF2539"/>
    <w:rsid w:val="00AF2823"/>
    <w:rsid w:val="00AF2C5F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B3A"/>
    <w:rsid w:val="00B04D59"/>
    <w:rsid w:val="00B04E3B"/>
    <w:rsid w:val="00B04E4F"/>
    <w:rsid w:val="00B05086"/>
    <w:rsid w:val="00B0555A"/>
    <w:rsid w:val="00B06010"/>
    <w:rsid w:val="00B0650D"/>
    <w:rsid w:val="00B06619"/>
    <w:rsid w:val="00B06783"/>
    <w:rsid w:val="00B073F6"/>
    <w:rsid w:val="00B07406"/>
    <w:rsid w:val="00B074A9"/>
    <w:rsid w:val="00B07582"/>
    <w:rsid w:val="00B077DB"/>
    <w:rsid w:val="00B07FA1"/>
    <w:rsid w:val="00B109EC"/>
    <w:rsid w:val="00B10A4C"/>
    <w:rsid w:val="00B10E3D"/>
    <w:rsid w:val="00B11148"/>
    <w:rsid w:val="00B113F0"/>
    <w:rsid w:val="00B114B7"/>
    <w:rsid w:val="00B11ED7"/>
    <w:rsid w:val="00B1242D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7C4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2F3F"/>
    <w:rsid w:val="00B332F5"/>
    <w:rsid w:val="00B3355F"/>
    <w:rsid w:val="00B33BEB"/>
    <w:rsid w:val="00B3415D"/>
    <w:rsid w:val="00B3451D"/>
    <w:rsid w:val="00B34942"/>
    <w:rsid w:val="00B35FA4"/>
    <w:rsid w:val="00B361A3"/>
    <w:rsid w:val="00B36539"/>
    <w:rsid w:val="00B36561"/>
    <w:rsid w:val="00B36AB3"/>
    <w:rsid w:val="00B36DBC"/>
    <w:rsid w:val="00B36E05"/>
    <w:rsid w:val="00B36EC5"/>
    <w:rsid w:val="00B375E8"/>
    <w:rsid w:val="00B378FE"/>
    <w:rsid w:val="00B3797B"/>
    <w:rsid w:val="00B37D02"/>
    <w:rsid w:val="00B40D98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482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938"/>
    <w:rsid w:val="00B47EE3"/>
    <w:rsid w:val="00B47F55"/>
    <w:rsid w:val="00B50486"/>
    <w:rsid w:val="00B508DA"/>
    <w:rsid w:val="00B52453"/>
    <w:rsid w:val="00B52918"/>
    <w:rsid w:val="00B52C97"/>
    <w:rsid w:val="00B53102"/>
    <w:rsid w:val="00B53381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1A3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674F9"/>
    <w:rsid w:val="00B7015E"/>
    <w:rsid w:val="00B703D1"/>
    <w:rsid w:val="00B703EE"/>
    <w:rsid w:val="00B705FB"/>
    <w:rsid w:val="00B70E93"/>
    <w:rsid w:val="00B7101F"/>
    <w:rsid w:val="00B71291"/>
    <w:rsid w:val="00B71441"/>
    <w:rsid w:val="00B715B4"/>
    <w:rsid w:val="00B71753"/>
    <w:rsid w:val="00B71F32"/>
    <w:rsid w:val="00B726B7"/>
    <w:rsid w:val="00B72E8A"/>
    <w:rsid w:val="00B730D4"/>
    <w:rsid w:val="00B73115"/>
    <w:rsid w:val="00B732BC"/>
    <w:rsid w:val="00B735C6"/>
    <w:rsid w:val="00B735FA"/>
    <w:rsid w:val="00B7410C"/>
    <w:rsid w:val="00B74283"/>
    <w:rsid w:val="00B74879"/>
    <w:rsid w:val="00B74D6B"/>
    <w:rsid w:val="00B75345"/>
    <w:rsid w:val="00B75A9C"/>
    <w:rsid w:val="00B75BB2"/>
    <w:rsid w:val="00B767A8"/>
    <w:rsid w:val="00B768C4"/>
    <w:rsid w:val="00B770D3"/>
    <w:rsid w:val="00B770EB"/>
    <w:rsid w:val="00B771AC"/>
    <w:rsid w:val="00B773C9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12F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46F"/>
    <w:rsid w:val="00B975FD"/>
    <w:rsid w:val="00B97831"/>
    <w:rsid w:val="00B97A8E"/>
    <w:rsid w:val="00BA0BBB"/>
    <w:rsid w:val="00BA0EC7"/>
    <w:rsid w:val="00BA0EEA"/>
    <w:rsid w:val="00BA104A"/>
    <w:rsid w:val="00BA1A4B"/>
    <w:rsid w:val="00BA2047"/>
    <w:rsid w:val="00BA2628"/>
    <w:rsid w:val="00BA2C12"/>
    <w:rsid w:val="00BA37BB"/>
    <w:rsid w:val="00BA39F1"/>
    <w:rsid w:val="00BA3BE6"/>
    <w:rsid w:val="00BA3D5D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3C9"/>
    <w:rsid w:val="00BA672B"/>
    <w:rsid w:val="00BA6C46"/>
    <w:rsid w:val="00BA6F72"/>
    <w:rsid w:val="00BA7677"/>
    <w:rsid w:val="00BB0468"/>
    <w:rsid w:val="00BB06D0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40F"/>
    <w:rsid w:val="00BB4440"/>
    <w:rsid w:val="00BB4494"/>
    <w:rsid w:val="00BB4A9F"/>
    <w:rsid w:val="00BB4BF3"/>
    <w:rsid w:val="00BB5CB0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E67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0"/>
    <w:rsid w:val="00BC614F"/>
    <w:rsid w:val="00BC6452"/>
    <w:rsid w:val="00BC678B"/>
    <w:rsid w:val="00BC68B4"/>
    <w:rsid w:val="00BC68CB"/>
    <w:rsid w:val="00BC6A18"/>
    <w:rsid w:val="00BC6B5C"/>
    <w:rsid w:val="00BC71A3"/>
    <w:rsid w:val="00BD0165"/>
    <w:rsid w:val="00BD08E1"/>
    <w:rsid w:val="00BD0D80"/>
    <w:rsid w:val="00BD1928"/>
    <w:rsid w:val="00BD1E8E"/>
    <w:rsid w:val="00BD294C"/>
    <w:rsid w:val="00BD2D61"/>
    <w:rsid w:val="00BD303D"/>
    <w:rsid w:val="00BD3EF9"/>
    <w:rsid w:val="00BD40D8"/>
    <w:rsid w:val="00BD4430"/>
    <w:rsid w:val="00BD455D"/>
    <w:rsid w:val="00BD4639"/>
    <w:rsid w:val="00BD464A"/>
    <w:rsid w:val="00BD4803"/>
    <w:rsid w:val="00BD4D5B"/>
    <w:rsid w:val="00BD4DDB"/>
    <w:rsid w:val="00BD57A5"/>
    <w:rsid w:val="00BD5B80"/>
    <w:rsid w:val="00BD5C35"/>
    <w:rsid w:val="00BD5F1B"/>
    <w:rsid w:val="00BD65DC"/>
    <w:rsid w:val="00BD69CB"/>
    <w:rsid w:val="00BD7571"/>
    <w:rsid w:val="00BD7916"/>
    <w:rsid w:val="00BE0A47"/>
    <w:rsid w:val="00BE0A54"/>
    <w:rsid w:val="00BE0B33"/>
    <w:rsid w:val="00BE0B8B"/>
    <w:rsid w:val="00BE0D34"/>
    <w:rsid w:val="00BE0ECD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0CD"/>
    <w:rsid w:val="00BE3E63"/>
    <w:rsid w:val="00BE45AE"/>
    <w:rsid w:val="00BE49A7"/>
    <w:rsid w:val="00BE4A4A"/>
    <w:rsid w:val="00BE5183"/>
    <w:rsid w:val="00BE5411"/>
    <w:rsid w:val="00BE54B5"/>
    <w:rsid w:val="00BE5520"/>
    <w:rsid w:val="00BE591F"/>
    <w:rsid w:val="00BE5C14"/>
    <w:rsid w:val="00BE5D2F"/>
    <w:rsid w:val="00BE6016"/>
    <w:rsid w:val="00BE6628"/>
    <w:rsid w:val="00BE6EA6"/>
    <w:rsid w:val="00BE7129"/>
    <w:rsid w:val="00BE732C"/>
    <w:rsid w:val="00BE77E5"/>
    <w:rsid w:val="00BF008C"/>
    <w:rsid w:val="00BF0236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72B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22D"/>
    <w:rsid w:val="00C045A9"/>
    <w:rsid w:val="00C0471B"/>
    <w:rsid w:val="00C06097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49DE"/>
    <w:rsid w:val="00C1588F"/>
    <w:rsid w:val="00C158AA"/>
    <w:rsid w:val="00C16E13"/>
    <w:rsid w:val="00C16E41"/>
    <w:rsid w:val="00C170E2"/>
    <w:rsid w:val="00C177DF"/>
    <w:rsid w:val="00C17B87"/>
    <w:rsid w:val="00C17C1A"/>
    <w:rsid w:val="00C17F38"/>
    <w:rsid w:val="00C20292"/>
    <w:rsid w:val="00C20B3A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B0D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2D9"/>
    <w:rsid w:val="00C30306"/>
    <w:rsid w:val="00C303A3"/>
    <w:rsid w:val="00C3059C"/>
    <w:rsid w:val="00C3062F"/>
    <w:rsid w:val="00C30B84"/>
    <w:rsid w:val="00C3105D"/>
    <w:rsid w:val="00C313AC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BE6"/>
    <w:rsid w:val="00C41C4D"/>
    <w:rsid w:val="00C41E38"/>
    <w:rsid w:val="00C427B0"/>
    <w:rsid w:val="00C42829"/>
    <w:rsid w:val="00C429F4"/>
    <w:rsid w:val="00C42C8B"/>
    <w:rsid w:val="00C42D64"/>
    <w:rsid w:val="00C437F6"/>
    <w:rsid w:val="00C43A9B"/>
    <w:rsid w:val="00C441DF"/>
    <w:rsid w:val="00C445C6"/>
    <w:rsid w:val="00C45168"/>
    <w:rsid w:val="00C45374"/>
    <w:rsid w:val="00C453B5"/>
    <w:rsid w:val="00C4546B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79F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6B2C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1C33"/>
    <w:rsid w:val="00C62148"/>
    <w:rsid w:val="00C626B8"/>
    <w:rsid w:val="00C62808"/>
    <w:rsid w:val="00C6283C"/>
    <w:rsid w:val="00C63273"/>
    <w:rsid w:val="00C633A9"/>
    <w:rsid w:val="00C6393D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760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027"/>
    <w:rsid w:val="00C73760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C57"/>
    <w:rsid w:val="00C87E12"/>
    <w:rsid w:val="00C87F8C"/>
    <w:rsid w:val="00C90563"/>
    <w:rsid w:val="00C907D7"/>
    <w:rsid w:val="00C90EA7"/>
    <w:rsid w:val="00C910F9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64"/>
    <w:rsid w:val="00C970A7"/>
    <w:rsid w:val="00C97B17"/>
    <w:rsid w:val="00C97DA2"/>
    <w:rsid w:val="00C97F6F"/>
    <w:rsid w:val="00C97FA4"/>
    <w:rsid w:val="00CA001C"/>
    <w:rsid w:val="00CA0256"/>
    <w:rsid w:val="00CA069F"/>
    <w:rsid w:val="00CA09D1"/>
    <w:rsid w:val="00CA0ECB"/>
    <w:rsid w:val="00CA1301"/>
    <w:rsid w:val="00CA132F"/>
    <w:rsid w:val="00CA1438"/>
    <w:rsid w:val="00CA23F9"/>
    <w:rsid w:val="00CA246A"/>
    <w:rsid w:val="00CA253A"/>
    <w:rsid w:val="00CA30D5"/>
    <w:rsid w:val="00CA39B2"/>
    <w:rsid w:val="00CA3DF0"/>
    <w:rsid w:val="00CA3E5A"/>
    <w:rsid w:val="00CA4C38"/>
    <w:rsid w:val="00CA4D13"/>
    <w:rsid w:val="00CA515A"/>
    <w:rsid w:val="00CA5459"/>
    <w:rsid w:val="00CA5B25"/>
    <w:rsid w:val="00CA6248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094"/>
    <w:rsid w:val="00CC52FB"/>
    <w:rsid w:val="00CC55CE"/>
    <w:rsid w:val="00CC5895"/>
    <w:rsid w:val="00CC5D3E"/>
    <w:rsid w:val="00CC691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911"/>
    <w:rsid w:val="00CD3A08"/>
    <w:rsid w:val="00CD3A71"/>
    <w:rsid w:val="00CD409B"/>
    <w:rsid w:val="00CD43D5"/>
    <w:rsid w:val="00CD47EE"/>
    <w:rsid w:val="00CD48E1"/>
    <w:rsid w:val="00CD4DBD"/>
    <w:rsid w:val="00CD4E7C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AB6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69"/>
    <w:rsid w:val="00CF0BA3"/>
    <w:rsid w:val="00CF0FFE"/>
    <w:rsid w:val="00CF1250"/>
    <w:rsid w:val="00CF1317"/>
    <w:rsid w:val="00CF1731"/>
    <w:rsid w:val="00CF1939"/>
    <w:rsid w:val="00CF1A66"/>
    <w:rsid w:val="00CF202D"/>
    <w:rsid w:val="00CF2083"/>
    <w:rsid w:val="00CF2771"/>
    <w:rsid w:val="00CF2840"/>
    <w:rsid w:val="00CF2E08"/>
    <w:rsid w:val="00CF332C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692F"/>
    <w:rsid w:val="00CF7C4F"/>
    <w:rsid w:val="00D004BD"/>
    <w:rsid w:val="00D0084C"/>
    <w:rsid w:val="00D00D79"/>
    <w:rsid w:val="00D01035"/>
    <w:rsid w:val="00D0124F"/>
    <w:rsid w:val="00D012AE"/>
    <w:rsid w:val="00D0151A"/>
    <w:rsid w:val="00D0160E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17CD4"/>
    <w:rsid w:val="00D2005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4DA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205"/>
    <w:rsid w:val="00D30300"/>
    <w:rsid w:val="00D30855"/>
    <w:rsid w:val="00D311CC"/>
    <w:rsid w:val="00D311F1"/>
    <w:rsid w:val="00D31605"/>
    <w:rsid w:val="00D3164A"/>
    <w:rsid w:val="00D317D5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C07"/>
    <w:rsid w:val="00D37EF6"/>
    <w:rsid w:val="00D40227"/>
    <w:rsid w:val="00D405A5"/>
    <w:rsid w:val="00D406BE"/>
    <w:rsid w:val="00D41153"/>
    <w:rsid w:val="00D413E1"/>
    <w:rsid w:val="00D41A34"/>
    <w:rsid w:val="00D422AA"/>
    <w:rsid w:val="00D42380"/>
    <w:rsid w:val="00D42B9C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8B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4A29"/>
    <w:rsid w:val="00D552FB"/>
    <w:rsid w:val="00D55C95"/>
    <w:rsid w:val="00D55D94"/>
    <w:rsid w:val="00D56548"/>
    <w:rsid w:val="00D56B78"/>
    <w:rsid w:val="00D56E3F"/>
    <w:rsid w:val="00D575FA"/>
    <w:rsid w:val="00D5799A"/>
    <w:rsid w:val="00D57F3C"/>
    <w:rsid w:val="00D57FC1"/>
    <w:rsid w:val="00D57FDA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8E4"/>
    <w:rsid w:val="00D63BD0"/>
    <w:rsid w:val="00D6444A"/>
    <w:rsid w:val="00D653AD"/>
    <w:rsid w:val="00D65852"/>
    <w:rsid w:val="00D65D1D"/>
    <w:rsid w:val="00D65FF0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DCF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B2E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E0F"/>
    <w:rsid w:val="00D80F04"/>
    <w:rsid w:val="00D810C7"/>
    <w:rsid w:val="00D81887"/>
    <w:rsid w:val="00D81ADE"/>
    <w:rsid w:val="00D833A2"/>
    <w:rsid w:val="00D83486"/>
    <w:rsid w:val="00D8394A"/>
    <w:rsid w:val="00D8424E"/>
    <w:rsid w:val="00D84284"/>
    <w:rsid w:val="00D84BEE"/>
    <w:rsid w:val="00D84DD9"/>
    <w:rsid w:val="00D8522B"/>
    <w:rsid w:val="00D85370"/>
    <w:rsid w:val="00D85623"/>
    <w:rsid w:val="00D857A9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1C"/>
    <w:rsid w:val="00D92892"/>
    <w:rsid w:val="00D931A2"/>
    <w:rsid w:val="00D937C5"/>
    <w:rsid w:val="00D93996"/>
    <w:rsid w:val="00D93AED"/>
    <w:rsid w:val="00D93D07"/>
    <w:rsid w:val="00D943D2"/>
    <w:rsid w:val="00D9442E"/>
    <w:rsid w:val="00D9473D"/>
    <w:rsid w:val="00D94B75"/>
    <w:rsid w:val="00D95249"/>
    <w:rsid w:val="00D95A48"/>
    <w:rsid w:val="00D95DEA"/>
    <w:rsid w:val="00D95EAB"/>
    <w:rsid w:val="00D95ED3"/>
    <w:rsid w:val="00D965CE"/>
    <w:rsid w:val="00D9697A"/>
    <w:rsid w:val="00D96A23"/>
    <w:rsid w:val="00D96FB2"/>
    <w:rsid w:val="00D9714B"/>
    <w:rsid w:val="00D97655"/>
    <w:rsid w:val="00D976C0"/>
    <w:rsid w:val="00D97772"/>
    <w:rsid w:val="00D9782A"/>
    <w:rsid w:val="00D979B9"/>
    <w:rsid w:val="00D97A6F"/>
    <w:rsid w:val="00DA094E"/>
    <w:rsid w:val="00DA0958"/>
    <w:rsid w:val="00DA0B14"/>
    <w:rsid w:val="00DA0D18"/>
    <w:rsid w:val="00DA0DC2"/>
    <w:rsid w:val="00DA1470"/>
    <w:rsid w:val="00DA1BD3"/>
    <w:rsid w:val="00DA2665"/>
    <w:rsid w:val="00DA2B62"/>
    <w:rsid w:val="00DA367F"/>
    <w:rsid w:val="00DA3929"/>
    <w:rsid w:val="00DA3C6E"/>
    <w:rsid w:val="00DA3D21"/>
    <w:rsid w:val="00DA42A8"/>
    <w:rsid w:val="00DA434E"/>
    <w:rsid w:val="00DA4DFC"/>
    <w:rsid w:val="00DA55FA"/>
    <w:rsid w:val="00DA594B"/>
    <w:rsid w:val="00DA5D64"/>
    <w:rsid w:val="00DA6755"/>
    <w:rsid w:val="00DA693C"/>
    <w:rsid w:val="00DA69A2"/>
    <w:rsid w:val="00DA74AE"/>
    <w:rsid w:val="00DB0709"/>
    <w:rsid w:val="00DB0DC2"/>
    <w:rsid w:val="00DB1288"/>
    <w:rsid w:val="00DB1A24"/>
    <w:rsid w:val="00DB1F6F"/>
    <w:rsid w:val="00DB2528"/>
    <w:rsid w:val="00DB29E1"/>
    <w:rsid w:val="00DB2A16"/>
    <w:rsid w:val="00DB2CC1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6599"/>
    <w:rsid w:val="00DB6ABE"/>
    <w:rsid w:val="00DB6B18"/>
    <w:rsid w:val="00DB7441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37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10E"/>
    <w:rsid w:val="00DD2252"/>
    <w:rsid w:val="00DD22C4"/>
    <w:rsid w:val="00DD33BF"/>
    <w:rsid w:val="00DD37AC"/>
    <w:rsid w:val="00DD398C"/>
    <w:rsid w:val="00DD3A49"/>
    <w:rsid w:val="00DD41FC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4594"/>
    <w:rsid w:val="00DE4670"/>
    <w:rsid w:val="00DE5049"/>
    <w:rsid w:val="00DE526B"/>
    <w:rsid w:val="00DE5817"/>
    <w:rsid w:val="00DE5CF7"/>
    <w:rsid w:val="00DE61F0"/>
    <w:rsid w:val="00DE637C"/>
    <w:rsid w:val="00DE6488"/>
    <w:rsid w:val="00DE6524"/>
    <w:rsid w:val="00DE6649"/>
    <w:rsid w:val="00DE6954"/>
    <w:rsid w:val="00DE69EF"/>
    <w:rsid w:val="00DE6F03"/>
    <w:rsid w:val="00DE6F44"/>
    <w:rsid w:val="00DE7022"/>
    <w:rsid w:val="00DE7A05"/>
    <w:rsid w:val="00DE7C02"/>
    <w:rsid w:val="00DF00CA"/>
    <w:rsid w:val="00DF0557"/>
    <w:rsid w:val="00DF0DED"/>
    <w:rsid w:val="00DF0FE6"/>
    <w:rsid w:val="00DF10FB"/>
    <w:rsid w:val="00DF156D"/>
    <w:rsid w:val="00DF16A7"/>
    <w:rsid w:val="00DF1816"/>
    <w:rsid w:val="00DF188A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30D"/>
    <w:rsid w:val="00DF64F5"/>
    <w:rsid w:val="00DF6AD0"/>
    <w:rsid w:val="00DF762B"/>
    <w:rsid w:val="00DF76B0"/>
    <w:rsid w:val="00E001FC"/>
    <w:rsid w:val="00E006B9"/>
    <w:rsid w:val="00E00D91"/>
    <w:rsid w:val="00E0141F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39A"/>
    <w:rsid w:val="00E04885"/>
    <w:rsid w:val="00E04A30"/>
    <w:rsid w:val="00E04B5B"/>
    <w:rsid w:val="00E04BF3"/>
    <w:rsid w:val="00E056B1"/>
    <w:rsid w:val="00E05A0A"/>
    <w:rsid w:val="00E05ADE"/>
    <w:rsid w:val="00E05C25"/>
    <w:rsid w:val="00E07419"/>
    <w:rsid w:val="00E07E01"/>
    <w:rsid w:val="00E07E54"/>
    <w:rsid w:val="00E10A80"/>
    <w:rsid w:val="00E10E79"/>
    <w:rsid w:val="00E11276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CFF"/>
    <w:rsid w:val="00E21F91"/>
    <w:rsid w:val="00E22105"/>
    <w:rsid w:val="00E22B54"/>
    <w:rsid w:val="00E2397C"/>
    <w:rsid w:val="00E23A5B"/>
    <w:rsid w:val="00E23FA3"/>
    <w:rsid w:val="00E23FDF"/>
    <w:rsid w:val="00E246C7"/>
    <w:rsid w:val="00E24785"/>
    <w:rsid w:val="00E24BBE"/>
    <w:rsid w:val="00E253FB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7B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69B"/>
    <w:rsid w:val="00E41A08"/>
    <w:rsid w:val="00E420D2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7F5"/>
    <w:rsid w:val="00E52A4A"/>
    <w:rsid w:val="00E531D7"/>
    <w:rsid w:val="00E53247"/>
    <w:rsid w:val="00E53F00"/>
    <w:rsid w:val="00E54461"/>
    <w:rsid w:val="00E54DCD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57F36"/>
    <w:rsid w:val="00E6003D"/>
    <w:rsid w:val="00E603F0"/>
    <w:rsid w:val="00E60617"/>
    <w:rsid w:val="00E60E35"/>
    <w:rsid w:val="00E614E0"/>
    <w:rsid w:val="00E615F9"/>
    <w:rsid w:val="00E62620"/>
    <w:rsid w:val="00E62C5C"/>
    <w:rsid w:val="00E631BA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3CB7"/>
    <w:rsid w:val="00E74684"/>
    <w:rsid w:val="00E74B0A"/>
    <w:rsid w:val="00E74C75"/>
    <w:rsid w:val="00E74C78"/>
    <w:rsid w:val="00E74D08"/>
    <w:rsid w:val="00E74DDE"/>
    <w:rsid w:val="00E74F6E"/>
    <w:rsid w:val="00E75B6E"/>
    <w:rsid w:val="00E75BD2"/>
    <w:rsid w:val="00E763DA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0F81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251"/>
    <w:rsid w:val="00E94283"/>
    <w:rsid w:val="00E94612"/>
    <w:rsid w:val="00E9484E"/>
    <w:rsid w:val="00E94C71"/>
    <w:rsid w:val="00E94E59"/>
    <w:rsid w:val="00E94EAC"/>
    <w:rsid w:val="00E94F55"/>
    <w:rsid w:val="00E95C94"/>
    <w:rsid w:val="00E95D57"/>
    <w:rsid w:val="00E96378"/>
    <w:rsid w:val="00E968EA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969"/>
    <w:rsid w:val="00EA2D2A"/>
    <w:rsid w:val="00EA3360"/>
    <w:rsid w:val="00EA36EB"/>
    <w:rsid w:val="00EA37C7"/>
    <w:rsid w:val="00EA3B17"/>
    <w:rsid w:val="00EA3F9F"/>
    <w:rsid w:val="00EA4425"/>
    <w:rsid w:val="00EA46D6"/>
    <w:rsid w:val="00EA5053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D8C"/>
    <w:rsid w:val="00EA7E6F"/>
    <w:rsid w:val="00EB0D09"/>
    <w:rsid w:val="00EB160B"/>
    <w:rsid w:val="00EB201A"/>
    <w:rsid w:val="00EB21A7"/>
    <w:rsid w:val="00EB224A"/>
    <w:rsid w:val="00EB231D"/>
    <w:rsid w:val="00EB2589"/>
    <w:rsid w:val="00EB2D43"/>
    <w:rsid w:val="00EB3712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04D"/>
    <w:rsid w:val="00EB7523"/>
    <w:rsid w:val="00EB773D"/>
    <w:rsid w:val="00EB7750"/>
    <w:rsid w:val="00EB779D"/>
    <w:rsid w:val="00EB7B27"/>
    <w:rsid w:val="00EB7B6E"/>
    <w:rsid w:val="00EB7F15"/>
    <w:rsid w:val="00EC0604"/>
    <w:rsid w:val="00EC2087"/>
    <w:rsid w:val="00EC2B09"/>
    <w:rsid w:val="00EC2E5C"/>
    <w:rsid w:val="00EC3072"/>
    <w:rsid w:val="00EC33F4"/>
    <w:rsid w:val="00EC368B"/>
    <w:rsid w:val="00EC39D9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708"/>
    <w:rsid w:val="00ED0FF9"/>
    <w:rsid w:val="00ED14E1"/>
    <w:rsid w:val="00ED1664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BE"/>
    <w:rsid w:val="00ED5824"/>
    <w:rsid w:val="00ED5AF8"/>
    <w:rsid w:val="00ED5F78"/>
    <w:rsid w:val="00ED5F8F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A9E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49F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345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CA1"/>
    <w:rsid w:val="00F02F24"/>
    <w:rsid w:val="00F035EC"/>
    <w:rsid w:val="00F03912"/>
    <w:rsid w:val="00F03A5E"/>
    <w:rsid w:val="00F03D33"/>
    <w:rsid w:val="00F03F54"/>
    <w:rsid w:val="00F03F69"/>
    <w:rsid w:val="00F043C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20B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32F"/>
    <w:rsid w:val="00F21811"/>
    <w:rsid w:val="00F223DB"/>
    <w:rsid w:val="00F22467"/>
    <w:rsid w:val="00F22537"/>
    <w:rsid w:val="00F22572"/>
    <w:rsid w:val="00F22792"/>
    <w:rsid w:val="00F22A26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581E"/>
    <w:rsid w:val="00F262A2"/>
    <w:rsid w:val="00F267BB"/>
    <w:rsid w:val="00F26B91"/>
    <w:rsid w:val="00F2715E"/>
    <w:rsid w:val="00F2718D"/>
    <w:rsid w:val="00F27A7F"/>
    <w:rsid w:val="00F30627"/>
    <w:rsid w:val="00F306FA"/>
    <w:rsid w:val="00F30F67"/>
    <w:rsid w:val="00F3153F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04A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78"/>
    <w:rsid w:val="00F435D4"/>
    <w:rsid w:val="00F440A1"/>
    <w:rsid w:val="00F45045"/>
    <w:rsid w:val="00F45186"/>
    <w:rsid w:val="00F4548C"/>
    <w:rsid w:val="00F4565D"/>
    <w:rsid w:val="00F45FC9"/>
    <w:rsid w:val="00F46075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05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155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2D3B"/>
    <w:rsid w:val="00F6312C"/>
    <w:rsid w:val="00F63671"/>
    <w:rsid w:val="00F637BB"/>
    <w:rsid w:val="00F63B2C"/>
    <w:rsid w:val="00F63E24"/>
    <w:rsid w:val="00F645F9"/>
    <w:rsid w:val="00F648F9"/>
    <w:rsid w:val="00F64EA9"/>
    <w:rsid w:val="00F657CA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2E5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D92"/>
    <w:rsid w:val="00F73246"/>
    <w:rsid w:val="00F7338A"/>
    <w:rsid w:val="00F74184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92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BBE"/>
    <w:rsid w:val="00F85FC2"/>
    <w:rsid w:val="00F861A9"/>
    <w:rsid w:val="00F86308"/>
    <w:rsid w:val="00F869AD"/>
    <w:rsid w:val="00F8752C"/>
    <w:rsid w:val="00F8763B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2E"/>
    <w:rsid w:val="00F91B99"/>
    <w:rsid w:val="00F927ED"/>
    <w:rsid w:val="00F92A02"/>
    <w:rsid w:val="00F92E99"/>
    <w:rsid w:val="00F93260"/>
    <w:rsid w:val="00F94331"/>
    <w:rsid w:val="00F94403"/>
    <w:rsid w:val="00F94606"/>
    <w:rsid w:val="00F948BA"/>
    <w:rsid w:val="00F94ADD"/>
    <w:rsid w:val="00F94D08"/>
    <w:rsid w:val="00F94F72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2FF0"/>
    <w:rsid w:val="00FA30BD"/>
    <w:rsid w:val="00FA351F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46A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1670"/>
    <w:rsid w:val="00FB239E"/>
    <w:rsid w:val="00FB31AE"/>
    <w:rsid w:val="00FB37C0"/>
    <w:rsid w:val="00FB3EB5"/>
    <w:rsid w:val="00FB4678"/>
    <w:rsid w:val="00FB49AB"/>
    <w:rsid w:val="00FB50F9"/>
    <w:rsid w:val="00FB588F"/>
    <w:rsid w:val="00FB59AE"/>
    <w:rsid w:val="00FB59E5"/>
    <w:rsid w:val="00FB5B24"/>
    <w:rsid w:val="00FB5BDF"/>
    <w:rsid w:val="00FB6FCD"/>
    <w:rsid w:val="00FB7021"/>
    <w:rsid w:val="00FB70CC"/>
    <w:rsid w:val="00FB73E3"/>
    <w:rsid w:val="00FB75DE"/>
    <w:rsid w:val="00FB7D15"/>
    <w:rsid w:val="00FB7F54"/>
    <w:rsid w:val="00FC09B6"/>
    <w:rsid w:val="00FC0C24"/>
    <w:rsid w:val="00FC0D89"/>
    <w:rsid w:val="00FC12E2"/>
    <w:rsid w:val="00FC1417"/>
    <w:rsid w:val="00FC24AA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6B7E"/>
    <w:rsid w:val="00FC76C8"/>
    <w:rsid w:val="00FC7A2D"/>
    <w:rsid w:val="00FD0003"/>
    <w:rsid w:val="00FD0019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269"/>
    <w:rsid w:val="00FD5346"/>
    <w:rsid w:val="00FD5729"/>
    <w:rsid w:val="00FD5758"/>
    <w:rsid w:val="00FD59BE"/>
    <w:rsid w:val="00FD62C7"/>
    <w:rsid w:val="00FD692C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82"/>
    <w:rsid w:val="00FE4F8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46B"/>
    <w:rsid w:val="00FF2526"/>
    <w:rsid w:val="00FF2710"/>
    <w:rsid w:val="00FF296A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3C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B7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7B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B7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2023-02-17T11:31:00Z</dcterms:created>
  <dcterms:modified xsi:type="dcterms:W3CDTF">2023-05-15T12:06:00Z</dcterms:modified>
</cp:coreProperties>
</file>